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B53" w:rsidRDefault="0092278C" w:rsidP="0092278C">
      <w:pPr>
        <w:spacing w:line="240" w:lineRule="auto"/>
        <w:ind w:left="576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4032885</wp:posOffset>
                </wp:positionH>
                <wp:positionV relativeFrom="paragraph">
                  <wp:posOffset>-18166</wp:posOffset>
                </wp:positionV>
                <wp:extent cx="1915795" cy="636270"/>
                <wp:effectExtent l="0" t="0" r="825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579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278C" w:rsidRPr="0092278C" w:rsidRDefault="0092278C" w:rsidP="0092278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9227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จ</w:t>
                            </w:r>
                            <w:r w:rsidRPr="009227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.1-1</w:t>
                            </w:r>
                          </w:p>
                          <w:p w:rsidR="0092278C" w:rsidRPr="0092278C" w:rsidRDefault="0092278C" w:rsidP="0092278C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9227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(</w:t>
                            </w:r>
                            <w:proofErr w:type="gramStart"/>
                            <w:r w:rsidRPr="009227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project</w:t>
                            </w:r>
                            <w:proofErr w:type="gramEnd"/>
                            <w:r w:rsidRPr="009227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idea</w:t>
                            </w:r>
                            <w:r w:rsidRPr="009227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 รายโครงการ</w:t>
                            </w:r>
                            <w:r w:rsidRPr="0092278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)</w:t>
                            </w:r>
                          </w:p>
                          <w:p w:rsidR="0092278C" w:rsidRDefault="009227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7.55pt;margin-top:-1.45pt;width:150.85pt;height:5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" stroked="f">
                <v:textbox>
                  <w:txbxContent>
                    <w:p w:rsidR="0092278C" w:rsidRPr="0092278C" w:rsidRDefault="0092278C" w:rsidP="0092278C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 w:rsidRPr="0092278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จ</w:t>
                      </w:r>
                      <w:r w:rsidRPr="0092278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.1-1</w:t>
                      </w:r>
                    </w:p>
                    <w:p w:rsidR="0092278C" w:rsidRPr="0092278C" w:rsidRDefault="0092278C" w:rsidP="0092278C">
                      <w:pPr>
                        <w:spacing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92278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(</w:t>
                      </w:r>
                      <w:proofErr w:type="gramStart"/>
                      <w:r w:rsidRPr="0092278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project</w:t>
                      </w:r>
                      <w:proofErr w:type="gramEnd"/>
                      <w:r w:rsidRPr="0092278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idea</w:t>
                      </w:r>
                      <w:r w:rsidRPr="0092278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 รายโครงการ</w:t>
                      </w:r>
                      <w:r w:rsidRPr="0092278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)</w:t>
                      </w:r>
                    </w:p>
                    <w:p w:rsidR="0092278C" w:rsidRDefault="0092278C"/>
                  </w:txbxContent>
                </v:textbox>
              </v:shape>
            </w:pict>
          </mc:Fallback>
        </mc:AlternateContent>
      </w:r>
    </w:p>
    <w:p w:rsidR="00166B53" w:rsidRPr="00166B53" w:rsidRDefault="00166B53" w:rsidP="00166B53">
      <w:pPr>
        <w:spacing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66B53" w:rsidRPr="00166B53" w:rsidRDefault="00166B53" w:rsidP="00166B5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6B53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166B53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166B5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166B53" w:rsidRPr="00166B53" w:rsidRDefault="00166B53" w:rsidP="00166B53">
      <w:pPr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</w:pPr>
      <w:r w:rsidRPr="00166B53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ประเด็นยุทธศาสตร์จังหวัด </w:t>
      </w:r>
      <w:r w:rsidRPr="00166B53">
        <w:rPr>
          <w:rFonts w:ascii="TH SarabunIT๙" w:hAnsi="TH SarabunIT๙" w:cs="TH SarabunIT๙"/>
          <w:b/>
          <w:bCs/>
          <w:spacing w:val="-12"/>
          <w:sz w:val="32"/>
          <w:szCs w:val="32"/>
        </w:rPr>
        <w:t xml:space="preserve">: </w:t>
      </w:r>
      <w:r w:rsidRPr="00166B53">
        <w:rPr>
          <w:rFonts w:ascii="TH SarabunIT๙" w:hAnsi="TH SarabunIT๙" w:cs="TH SarabunIT๙"/>
          <w:spacing w:val="-12"/>
          <w:sz w:val="32"/>
          <w:szCs w:val="32"/>
          <w:cs/>
        </w:rPr>
        <w:t>พัฒนาเมืองและชุมชนให้น่าอยู่</w:t>
      </w:r>
    </w:p>
    <w:p w:rsidR="00166B53" w:rsidRPr="00166B53" w:rsidRDefault="00166B53" w:rsidP="00166B5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6B53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2"/>
          <w:sz w:val="32"/>
          <w:szCs w:val="32"/>
        </w:rPr>
        <w:t>3</w:t>
      </w:r>
      <w:r w:rsidRPr="00166B53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Pr="00166B53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: </w:t>
      </w:r>
      <w:r w:rsidRPr="00166B53">
        <w:rPr>
          <w:rFonts w:ascii="TH SarabunIT๙" w:hAnsi="TH SarabunIT๙" w:cs="TH SarabunIT๙"/>
          <w:spacing w:val="-2"/>
          <w:sz w:val="32"/>
          <w:szCs w:val="32"/>
          <w:cs/>
        </w:rPr>
        <w:t>เพิ่มประสิทธิภาพการจัดการด้านภัยพิบัติ และด้านความมั่นคง</w:t>
      </w:r>
    </w:p>
    <w:p w:rsidR="00166B53" w:rsidRPr="00166B53" w:rsidRDefault="00166B53" w:rsidP="00E0071D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92278C" w:rsidRPr="00166B53" w:rsidTr="009A5087">
        <w:trPr>
          <w:trHeight w:val="341"/>
        </w:trPr>
        <w:tc>
          <w:tcPr>
            <w:tcW w:w="3510" w:type="dxa"/>
            <w:shd w:val="clear" w:color="auto" w:fill="D9D9D9" w:themeFill="background1" w:themeFillShade="D9"/>
          </w:tcPr>
          <w:p w:rsidR="0092278C" w:rsidRPr="00166B53" w:rsidRDefault="0092278C" w:rsidP="009227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92278C" w:rsidRPr="00166B53" w:rsidRDefault="0092278C" w:rsidP="009227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283571" w:rsidRPr="00166B53" w:rsidTr="009A5087">
        <w:trPr>
          <w:trHeight w:val="341"/>
        </w:trPr>
        <w:tc>
          <w:tcPr>
            <w:tcW w:w="3510" w:type="dxa"/>
          </w:tcPr>
          <w:p w:rsidR="00DE4F3F" w:rsidRPr="00166B53" w:rsidRDefault="00283571" w:rsidP="0087222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5670" w:type="dxa"/>
          </w:tcPr>
          <w:p w:rsidR="00283571" w:rsidRDefault="000824E4" w:rsidP="0092278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ป้องกันและแก้ไขปัญหายาเสพติดจังหวัดพระนครศรีอยุธยา</w:t>
            </w:r>
          </w:p>
          <w:p w:rsidR="0092278C" w:rsidRPr="00166B53" w:rsidRDefault="0092278C" w:rsidP="0092278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83571" w:rsidRPr="00166B53" w:rsidTr="009A5087">
        <w:tc>
          <w:tcPr>
            <w:tcW w:w="3510" w:type="dxa"/>
          </w:tcPr>
          <w:p w:rsidR="00283571" w:rsidRPr="00166B53" w:rsidRDefault="00283571" w:rsidP="00C81BA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ความสำคัญของโครงการ</w:t>
            </w:r>
          </w:p>
          <w:p w:rsidR="00283571" w:rsidRPr="00166B53" w:rsidRDefault="00283571" w:rsidP="00C81BA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หลักการและเหตุผล</w:t>
            </w:r>
          </w:p>
        </w:tc>
        <w:tc>
          <w:tcPr>
            <w:tcW w:w="5670" w:type="dxa"/>
          </w:tcPr>
          <w:p w:rsidR="00576E42" w:rsidRPr="00166B53" w:rsidRDefault="0092278C" w:rsidP="0092278C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BrowalliaNew" w:hAnsi="TH SarabunIT๙" w:cs="TH SarabunIT๙"/>
                <w:sz w:val="28"/>
              </w:rPr>
            </w:pPr>
            <w:r>
              <w:rPr>
                <w:rFonts w:ascii="TH SarabunIT๙" w:eastAsia="BrowalliaNew" w:hAnsi="TH SarabunIT๙" w:cs="TH SarabunIT๙" w:hint="cs"/>
                <w:sz w:val="28"/>
                <w:cs/>
              </w:rPr>
              <w:t xml:space="preserve">     </w:t>
            </w:r>
            <w:r w:rsidR="000824E4" w:rsidRPr="00166B53">
              <w:rPr>
                <w:rFonts w:ascii="TH SarabunIT๙" w:eastAsia="BrowalliaNew" w:hAnsi="TH SarabunIT๙" w:cs="TH SarabunIT๙"/>
                <w:sz w:val="28"/>
                <w:cs/>
              </w:rPr>
              <w:t>ปัญหาการแพร่ระบาดของยาเสพติดที่ส่งผลกระทบต่อสังคม เศรษฐกิจของประเทศ</w:t>
            </w:r>
            <w:r w:rsidR="000B1BA2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รัฐบาลกำหนดแนวทางการทำงานให้ส่วนราชการดำเนินการป้องกัน แก้ไข ปราบปราม บำบัด แต่ปัญหายาเสพติดก็ยังไม่ลดลง </w:t>
            </w:r>
            <w:r w:rsidR="000824E4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 ทำให้รัฐบาลกำหนดให้ปัญหายาเสพติดเป็นปัญหาที่ต้องดำเนินการป้องกันและแก้ไขอย่างเร่งด่วน</w:t>
            </w:r>
            <w:r w:rsidR="000B1BA2" w:rsidRPr="00166B53">
              <w:rPr>
                <w:rFonts w:ascii="TH SarabunIT๙" w:eastAsia="BrowalliaNew" w:hAnsi="TH SarabunIT๙" w:cs="TH SarabunIT๙"/>
                <w:sz w:val="28"/>
                <w:cs/>
              </w:rPr>
              <w:t>ต่อเนื่อง จึงกำหนดแนวทางการดำเนินงานด้านยาเสพติด ระหว่างปี พ.ศ. 2559 – 2561 โดยยึดหมู่</w:t>
            </w:r>
            <w:r w:rsidR="00576E42" w:rsidRPr="00166B53">
              <w:rPr>
                <w:rFonts w:ascii="TH SarabunIT๙" w:eastAsia="BrowalliaNew" w:hAnsi="TH SarabunIT๙" w:cs="TH SarabunIT๙"/>
                <w:sz w:val="28"/>
                <w:cs/>
              </w:rPr>
              <w:t>บ้าน/ชุมชนเป็นฐานในการดำเนินงานตามโครงการประชารัฐร่วมใจสร้างหมู่บ้าน</w:t>
            </w:r>
            <w:r w:rsidR="00166B53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ชุมชนมั่นคง ปลอดภัยยาเสพติด </w:t>
            </w:r>
            <w:proofErr w:type="spellStart"/>
            <w:r w:rsidR="00166B53" w:rsidRPr="00166B53">
              <w:rPr>
                <w:rFonts w:ascii="TH SarabunIT๙" w:eastAsia="BrowalliaNew" w:hAnsi="TH SarabunIT๙" w:cs="TH SarabunIT๙"/>
                <w:sz w:val="28"/>
                <w:cs/>
              </w:rPr>
              <w:t>พ.ศ</w:t>
            </w:r>
            <w:proofErr w:type="spellEnd"/>
            <w:r w:rsidR="00576E42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 2559 – 2560 </w:t>
            </w:r>
            <w:r w:rsidR="000824E4" w:rsidRPr="00166B53">
              <w:rPr>
                <w:rFonts w:ascii="TH SarabunIT๙" w:eastAsia="BrowalliaNew" w:hAnsi="TH SarabunIT๙" w:cs="TH SarabunIT๙"/>
                <w:sz w:val="28"/>
                <w:cs/>
              </w:rPr>
              <w:t>ประกอบกับปัญหายาเสพติดส่งผลกระทบต่อสังคมหลายด้าน การดำเนินงานป้องกันและแก้ไขปัญหายาเสพติด</w:t>
            </w:r>
            <w:r w:rsidR="00576E42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 จำเป็นต้อง</w:t>
            </w:r>
            <w:r w:rsidR="000824E4" w:rsidRPr="00166B53">
              <w:rPr>
                <w:rFonts w:ascii="TH SarabunIT๙" w:eastAsia="BrowalliaNew" w:hAnsi="TH SarabunIT๙" w:cs="TH SarabunIT๙"/>
                <w:sz w:val="28"/>
                <w:cs/>
              </w:rPr>
              <w:t>ดำเนินการ</w:t>
            </w:r>
            <w:r w:rsidR="00576E42" w:rsidRPr="00166B53">
              <w:rPr>
                <w:rFonts w:ascii="TH SarabunIT๙" w:eastAsia="BrowalliaNew" w:hAnsi="TH SarabunIT๙" w:cs="TH SarabunIT๙"/>
                <w:sz w:val="28"/>
                <w:cs/>
              </w:rPr>
              <w:t>อย่าง</w:t>
            </w:r>
            <w:proofErr w:type="spellStart"/>
            <w:r w:rsidR="00576E42" w:rsidRPr="00166B53">
              <w:rPr>
                <w:rFonts w:ascii="TH SarabunIT๙" w:eastAsia="BrowalliaNew" w:hAnsi="TH SarabunIT๙" w:cs="TH SarabunIT๙"/>
                <w:sz w:val="28"/>
                <w:cs/>
              </w:rPr>
              <w:t>บูรณา</w:t>
            </w:r>
            <w:proofErr w:type="spellEnd"/>
            <w:r w:rsidR="00576E42" w:rsidRPr="00166B53">
              <w:rPr>
                <w:rFonts w:ascii="TH SarabunIT๙" w:eastAsia="BrowalliaNew" w:hAnsi="TH SarabunIT๙" w:cs="TH SarabunIT๙"/>
                <w:sz w:val="28"/>
                <w:cs/>
              </w:rPr>
              <w:t>การระหว่างการร่วมมือกันของ</w:t>
            </w:r>
            <w:r w:rsidR="000824E4" w:rsidRPr="00166B53">
              <w:rPr>
                <w:rFonts w:ascii="TH SarabunIT๙" w:eastAsia="BrowalliaNew" w:hAnsi="TH SarabunIT๙" w:cs="TH SarabunIT๙"/>
                <w:sz w:val="28"/>
                <w:cs/>
              </w:rPr>
              <w:t>หน่วยงาน</w:t>
            </w:r>
            <w:r w:rsidR="00576E42" w:rsidRPr="00166B53">
              <w:rPr>
                <w:rFonts w:ascii="TH SarabunIT๙" w:eastAsia="BrowalliaNew" w:hAnsi="TH SarabunIT๙" w:cs="TH SarabunIT๙"/>
                <w:sz w:val="28"/>
                <w:cs/>
              </w:rPr>
              <w:t>ภาครัฐ และภาคเอกชน</w:t>
            </w:r>
          </w:p>
          <w:p w:rsidR="00DF6A8F" w:rsidRDefault="000824E4" w:rsidP="0092278C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BrowalliaNew" w:hAnsi="TH SarabunIT๙" w:cs="TH SarabunIT๙"/>
                <w:sz w:val="28"/>
              </w:rPr>
            </w:pPr>
            <w:r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 </w:t>
            </w:r>
            <w:r w:rsidR="00AD4B94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 </w:t>
            </w:r>
            <w:r w:rsidR="00576E42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   </w:t>
            </w:r>
            <w:r w:rsidRPr="00166B53">
              <w:rPr>
                <w:rFonts w:ascii="TH SarabunIT๙" w:eastAsia="BrowalliaNew" w:hAnsi="TH SarabunIT๙" w:cs="TH SarabunIT๙"/>
                <w:sz w:val="28"/>
                <w:cs/>
              </w:rPr>
              <w:t>จังหวัดพระนครศรีอยุธยา เป็นพื้นที่มีการแพร่ระบาดและแหล่งพักยาเสพติด ได้สนองตอบนโยบายของรัฐบาลและกำหนดให้การป้องกันและแก้ไขปัญหายาเส</w:t>
            </w:r>
            <w:bookmarkStart w:id="0" w:name="_GoBack"/>
            <w:bookmarkEnd w:id="0"/>
            <w:r w:rsidRPr="00166B53">
              <w:rPr>
                <w:rFonts w:ascii="TH SarabunIT๙" w:eastAsia="BrowalliaNew" w:hAnsi="TH SarabunIT๙" w:cs="TH SarabunIT๙"/>
                <w:sz w:val="28"/>
                <w:cs/>
              </w:rPr>
              <w:t>พติดเป็นกลยุทธ์สำคัญในการที่จะทำให้ยุทธศาสตร์พัฒนาเมืองและชุมชนให้น่าอยู่ เพื่อสร้างความเชื่อมั่นในการดำเนินการ</w:t>
            </w:r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>กับการแพร่ระบาดของยาเสพติดไม่ให้ส่งผลกระทบต่อการดำรงชีวิตประจำวันของประชาชน ทั้งยังช่วยยกระดับคุณภาพชีวิตของประชาชนให้มีความมั่นคงปลอดภัยมากขึ้น ดังนั้น ศูนย์อำนวยการป้องกันและปราบปรามยาเสพติดจังหวัดพระนครศรีอยุธยา (</w:t>
            </w:r>
            <w:proofErr w:type="spellStart"/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>ศอ.ปส</w:t>
            </w:r>
            <w:proofErr w:type="spellEnd"/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>.</w:t>
            </w:r>
            <w:proofErr w:type="spellStart"/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>จ.อย</w:t>
            </w:r>
            <w:proofErr w:type="spellEnd"/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>.) จึงจัดประชุมคณะทำงานเพื่อรวบรวมปัญหาและความต้องการในก</w:t>
            </w:r>
            <w:r w:rsidR="00E36657" w:rsidRPr="00166B53">
              <w:rPr>
                <w:rFonts w:ascii="TH SarabunIT๙" w:eastAsia="BrowalliaNew" w:hAnsi="TH SarabunIT๙" w:cs="TH SarabunIT๙"/>
                <w:sz w:val="28"/>
                <w:cs/>
              </w:rPr>
              <w:t>า</w:t>
            </w:r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>รป้องกัน ปราบปราม บำบัดรักษาและบริหารจัดการงานด้านยาเสพติด ให้สอดคล้องกับความต้องการ</w:t>
            </w:r>
            <w:r w:rsidR="00B014A7" w:rsidRPr="00166B53">
              <w:rPr>
                <w:rFonts w:ascii="TH SarabunIT๙" w:eastAsia="BrowalliaNew" w:hAnsi="TH SarabunIT๙" w:cs="TH SarabunIT๙"/>
                <w:sz w:val="28"/>
                <w:cs/>
              </w:rPr>
              <w:t>ใน</w:t>
            </w:r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>แต่</w:t>
            </w:r>
            <w:r w:rsidR="00B014A7" w:rsidRPr="00166B53">
              <w:rPr>
                <w:rFonts w:ascii="TH SarabunIT๙" w:eastAsia="BrowalliaNew" w:hAnsi="TH SarabunIT๙" w:cs="TH SarabunIT๙"/>
                <w:sz w:val="28"/>
                <w:cs/>
              </w:rPr>
              <w:t>ละ</w:t>
            </w:r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>พื้นที่ และตอบสนองเป้าหมายตัวชี้วัดของรัฐบาล จึงได้จัดทำโครงการป้องกันและแก้ไขปัญหายาเสพติด จังหวัดพระนครศรีอยุธ</w:t>
            </w:r>
            <w:r w:rsidR="00E36657" w:rsidRPr="00166B53">
              <w:rPr>
                <w:rFonts w:ascii="TH SarabunIT๙" w:eastAsia="BrowalliaNew" w:hAnsi="TH SarabunIT๙" w:cs="TH SarabunIT๙"/>
                <w:sz w:val="28"/>
                <w:cs/>
              </w:rPr>
              <w:t>ยา (</w:t>
            </w:r>
            <w:proofErr w:type="spellStart"/>
            <w:r w:rsidR="00E36657" w:rsidRPr="00166B53">
              <w:rPr>
                <w:rFonts w:ascii="TH SarabunIT๙" w:eastAsia="BrowalliaNew" w:hAnsi="TH SarabunIT๙" w:cs="TH SarabunIT๙"/>
                <w:sz w:val="28"/>
                <w:cs/>
              </w:rPr>
              <w:t>ศอ.ปส</w:t>
            </w:r>
            <w:proofErr w:type="spellEnd"/>
            <w:r w:rsidR="00E36657" w:rsidRPr="00166B53">
              <w:rPr>
                <w:rFonts w:ascii="TH SarabunIT๙" w:eastAsia="BrowalliaNew" w:hAnsi="TH SarabunIT๙" w:cs="TH SarabunIT๙"/>
                <w:sz w:val="28"/>
                <w:cs/>
              </w:rPr>
              <w:t>.</w:t>
            </w:r>
            <w:proofErr w:type="spellStart"/>
            <w:r w:rsidR="00E36657" w:rsidRPr="00166B53">
              <w:rPr>
                <w:rFonts w:ascii="TH SarabunIT๙" w:eastAsia="BrowalliaNew" w:hAnsi="TH SarabunIT๙" w:cs="TH SarabunIT๙"/>
                <w:sz w:val="28"/>
                <w:cs/>
              </w:rPr>
              <w:t>จ.อย</w:t>
            </w:r>
            <w:proofErr w:type="spellEnd"/>
            <w:r w:rsidR="00E36657" w:rsidRPr="00166B53">
              <w:rPr>
                <w:rFonts w:ascii="TH SarabunIT๙" w:eastAsia="BrowalliaNew" w:hAnsi="TH SarabunIT๙" w:cs="TH SarabunIT๙"/>
                <w:sz w:val="28"/>
                <w:cs/>
              </w:rPr>
              <w:t>.) ปีงบประมาณ 256</w:t>
            </w:r>
            <w:r w:rsidR="00B014A7" w:rsidRPr="00166B53">
              <w:rPr>
                <w:rFonts w:ascii="TH SarabunIT๙" w:eastAsia="BrowalliaNew" w:hAnsi="TH SarabunIT๙" w:cs="TH SarabunIT๙"/>
                <w:sz w:val="28"/>
                <w:cs/>
              </w:rPr>
              <w:t>1 (ธันวาคม 2560</w:t>
            </w:r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 –</w:t>
            </w:r>
            <w:r w:rsidR="00E36657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 30 กันยายน 256</w:t>
            </w:r>
            <w:r w:rsidR="00B014A7" w:rsidRPr="00166B53">
              <w:rPr>
                <w:rFonts w:ascii="TH SarabunIT๙" w:eastAsia="BrowalliaNew" w:hAnsi="TH SarabunIT๙" w:cs="TH SarabunIT๙"/>
                <w:sz w:val="28"/>
                <w:cs/>
              </w:rPr>
              <w:t>1</w:t>
            </w:r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>) ขึ้น เพื่อให้มีทรัพยากรในการบริหารจัดการ อำนวยการ และสนับสนุนส่วนราชการ ต่างๆ ในการดำเนินงานการป้องกันและแก้ไขปัญหายาเสพติด ของจังหวัดพระนครศรีอยุธยา</w:t>
            </w:r>
            <w:r w:rsidR="0093189E" w:rsidRPr="00166B53">
              <w:rPr>
                <w:rFonts w:ascii="TH SarabunIT๙" w:eastAsia="BrowalliaNew" w:hAnsi="TH SarabunIT๙" w:cs="TH SarabunIT๙"/>
                <w:sz w:val="28"/>
                <w:cs/>
              </w:rPr>
              <w:t>อย่าง</w:t>
            </w:r>
            <w:proofErr w:type="spellStart"/>
            <w:r w:rsidR="0093189E" w:rsidRPr="00166B53">
              <w:rPr>
                <w:rFonts w:ascii="TH SarabunIT๙" w:eastAsia="BrowalliaNew" w:hAnsi="TH SarabunIT๙" w:cs="TH SarabunIT๙"/>
                <w:sz w:val="28"/>
                <w:cs/>
              </w:rPr>
              <w:t>บูรณา</w:t>
            </w:r>
            <w:proofErr w:type="spellEnd"/>
            <w:r w:rsidR="0093189E" w:rsidRPr="00166B53">
              <w:rPr>
                <w:rFonts w:ascii="TH SarabunIT๙" w:eastAsia="BrowalliaNew" w:hAnsi="TH SarabunIT๙" w:cs="TH SarabunIT๙"/>
                <w:sz w:val="28"/>
                <w:cs/>
              </w:rPr>
              <w:t>การ ให้เป็นไปตามนโยบายและยุทธศาสตร์การป้องกันและแก้ไขปัญหายาเสพติดที่กำหนดไว้</w:t>
            </w:r>
            <w:r w:rsidR="00DF6A8F" w:rsidRPr="00166B53">
              <w:rPr>
                <w:rFonts w:ascii="TH SarabunIT๙" w:eastAsia="BrowalliaNew" w:hAnsi="TH SarabunIT๙" w:cs="TH SarabunIT๙"/>
                <w:sz w:val="28"/>
                <w:cs/>
              </w:rPr>
              <w:t xml:space="preserve"> </w:t>
            </w:r>
          </w:p>
          <w:p w:rsidR="0092278C" w:rsidRDefault="0092278C" w:rsidP="0092278C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BrowalliaNew" w:hAnsi="TH SarabunIT๙" w:cs="TH SarabunIT๙"/>
                <w:sz w:val="28"/>
              </w:rPr>
            </w:pPr>
          </w:p>
          <w:p w:rsidR="0092278C" w:rsidRPr="00166B53" w:rsidRDefault="0092278C" w:rsidP="0092278C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BrowalliaNew" w:hAnsi="TH SarabunIT๙" w:cs="TH SarabunIT๙"/>
                <w:sz w:val="28"/>
                <w:cs/>
              </w:rPr>
            </w:pPr>
          </w:p>
        </w:tc>
      </w:tr>
      <w:tr w:rsidR="0092278C" w:rsidRPr="00166B53" w:rsidTr="009A5087">
        <w:trPr>
          <w:trHeight w:val="341"/>
        </w:trPr>
        <w:tc>
          <w:tcPr>
            <w:tcW w:w="3510" w:type="dxa"/>
            <w:shd w:val="clear" w:color="auto" w:fill="D9D9D9"/>
          </w:tcPr>
          <w:p w:rsidR="0092278C" w:rsidRPr="00166B53" w:rsidRDefault="0092278C" w:rsidP="009B3F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หัวข้อ</w:t>
            </w:r>
          </w:p>
        </w:tc>
        <w:tc>
          <w:tcPr>
            <w:tcW w:w="5670" w:type="dxa"/>
            <w:shd w:val="clear" w:color="auto" w:fill="D9D9D9"/>
          </w:tcPr>
          <w:p w:rsidR="0092278C" w:rsidRPr="00166B53" w:rsidRDefault="0092278C" w:rsidP="009B3F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283571" w:rsidRPr="00166B53" w:rsidTr="009A5087">
        <w:tc>
          <w:tcPr>
            <w:tcW w:w="3510" w:type="dxa"/>
          </w:tcPr>
          <w:p w:rsidR="00283571" w:rsidRPr="00166B53" w:rsidRDefault="00283571" w:rsidP="00C81BA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วัตถุประสงค์ของโครงการ</w:t>
            </w:r>
          </w:p>
          <w:p w:rsidR="00DE4F3F" w:rsidRPr="00166B53" w:rsidRDefault="00DE4F3F" w:rsidP="00C81BA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0" w:type="dxa"/>
          </w:tcPr>
          <w:p w:rsidR="00683F1E" w:rsidRPr="00166B53" w:rsidRDefault="0093189E" w:rsidP="00683F1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66B53">
              <w:rPr>
                <w:rFonts w:ascii="TH SarabunIT๙" w:hAnsi="TH SarabunIT๙" w:cs="TH SarabunIT๙"/>
                <w:sz w:val="28"/>
                <w:cs/>
              </w:rPr>
              <w:t>เพื่อสร้างชุมชนและสังคมปลอดภัยจากยาเสพติด และสามารถดำเนินงานตามตัวชี้วัดจังหวัด ด้านการป้องกันและแก้ไขปัญหายาเสพติดได้คะแนนไม่น้อยกว่า 4 คะแนน</w:t>
            </w:r>
          </w:p>
        </w:tc>
      </w:tr>
      <w:tr w:rsidR="00283571" w:rsidRPr="00166B53" w:rsidTr="009A5087">
        <w:tc>
          <w:tcPr>
            <w:tcW w:w="3510" w:type="dxa"/>
          </w:tcPr>
          <w:p w:rsidR="00283571" w:rsidRPr="00166B53" w:rsidRDefault="00166B53" w:rsidP="00C81BA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B53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="00283571"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DE4F3F" w:rsidRPr="00166B53" w:rsidRDefault="00DE4F3F" w:rsidP="00C81BA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0" w:type="dxa"/>
          </w:tcPr>
          <w:p w:rsidR="00466C53" w:rsidRPr="00166B53" w:rsidRDefault="009A5087" w:rsidP="00466C5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466C53" w:rsidRPr="00166B53">
              <w:rPr>
                <w:rFonts w:ascii="TH SarabunIT๙" w:hAnsi="TH SarabunIT๙" w:cs="TH SarabunIT๙"/>
                <w:sz w:val="28"/>
                <w:cs/>
              </w:rPr>
              <w:t>หมู่บ้าน/ชุมชนมีความเข้มแ</w:t>
            </w:r>
            <w:r w:rsidR="00576E42" w:rsidRPr="00166B53">
              <w:rPr>
                <w:rFonts w:ascii="TH SarabunIT๙" w:hAnsi="TH SarabunIT๙" w:cs="TH SarabunIT๙"/>
                <w:sz w:val="28"/>
                <w:cs/>
              </w:rPr>
              <w:t>ข็งปลอดยาเสพติดเข้มแข็งยั่งยืน</w:t>
            </w:r>
            <w:r w:rsidR="00466C53" w:rsidRPr="00166B53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576E42" w:rsidRPr="00166B53">
              <w:rPr>
                <w:rFonts w:ascii="TH SarabunIT๙" w:hAnsi="TH SarabunIT๙" w:cs="TH SarabunIT๙"/>
                <w:sz w:val="28"/>
                <w:cs/>
              </w:rPr>
              <w:t>80 ของจำนวนหมู่บ้าน/ชุมชนทั้งหมด</w:t>
            </w:r>
          </w:p>
          <w:p w:rsidR="00466C53" w:rsidRPr="00166B53" w:rsidRDefault="009A5087" w:rsidP="00466C5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15797B" w:rsidRPr="00166B53">
              <w:rPr>
                <w:rFonts w:ascii="TH SarabunIT๙" w:hAnsi="TH SarabunIT๙" w:cs="TH SarabunIT๙"/>
                <w:sz w:val="28"/>
                <w:cs/>
              </w:rPr>
              <w:t xml:space="preserve">อัตราส่วนการจับกุมคดียาเสพติดฐานความผิดสำคัญไม่น้อยกว่า </w:t>
            </w:r>
            <w:r w:rsidR="00466C53" w:rsidRPr="00166B53">
              <w:rPr>
                <w:rFonts w:ascii="TH SarabunIT๙" w:hAnsi="TH SarabunIT๙" w:cs="TH SarabunIT๙"/>
                <w:sz w:val="28"/>
                <w:cs/>
              </w:rPr>
              <w:t>ร้อยละ 20</w:t>
            </w:r>
          </w:p>
          <w:p w:rsidR="00466C53" w:rsidRPr="00166B53" w:rsidRDefault="009A5087" w:rsidP="00466C5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466C53" w:rsidRPr="00166B53">
              <w:rPr>
                <w:rFonts w:ascii="TH SarabunIT๙" w:hAnsi="TH SarabunIT๙" w:cs="TH SarabunIT๙"/>
                <w:sz w:val="28"/>
                <w:cs/>
              </w:rPr>
              <w:t>จำนวนผู้เสพยาเสพติดรายใหม่และผู้เสพซ้ำลดลง ร้อยละ 5</w:t>
            </w:r>
          </w:p>
          <w:p w:rsidR="007D7B57" w:rsidRPr="00166B53" w:rsidRDefault="009A5087" w:rsidP="0015797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466C53" w:rsidRPr="00166B53">
              <w:rPr>
                <w:rFonts w:ascii="TH SarabunIT๙" w:hAnsi="TH SarabunIT๙" w:cs="TH SarabunIT๙"/>
                <w:sz w:val="28"/>
                <w:cs/>
              </w:rPr>
              <w:t>สถานที่เสี่ยงต่อปัญหายาเ</w:t>
            </w:r>
            <w:r w:rsidR="0015797B" w:rsidRPr="00166B53">
              <w:rPr>
                <w:rFonts w:ascii="TH SarabunIT๙" w:hAnsi="TH SarabunIT๙" w:cs="TH SarabunIT๙"/>
                <w:sz w:val="28"/>
                <w:cs/>
              </w:rPr>
              <w:t xml:space="preserve">สพติด  มีการกระทำความผิดไม่เกิน </w:t>
            </w:r>
            <w:r w:rsidR="00466C53" w:rsidRPr="00166B53">
              <w:rPr>
                <w:rFonts w:ascii="TH SarabunIT๙" w:hAnsi="TH SarabunIT๙" w:cs="TH SarabunIT๙"/>
                <w:sz w:val="28"/>
                <w:cs/>
              </w:rPr>
              <w:t>ร้อยละ 5</w:t>
            </w:r>
          </w:p>
        </w:tc>
      </w:tr>
      <w:tr w:rsidR="00166B53" w:rsidRPr="00166B53" w:rsidTr="009A5087">
        <w:tc>
          <w:tcPr>
            <w:tcW w:w="3510" w:type="dxa"/>
          </w:tcPr>
          <w:p w:rsidR="00166B53" w:rsidRPr="00166B53" w:rsidRDefault="00166B53" w:rsidP="00C81BA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6B53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ผลผลิตและผลลัพธ์ของโครงการ</w:t>
            </w:r>
          </w:p>
        </w:tc>
        <w:tc>
          <w:tcPr>
            <w:tcW w:w="5670" w:type="dxa"/>
          </w:tcPr>
          <w:p w:rsidR="00166B53" w:rsidRPr="00166B53" w:rsidRDefault="00166B53" w:rsidP="00166B5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>- ลดผู้ค้า/ผู้เสพยาเสพติด ไม่ให้กลับมาเสพซ้ำ</w:t>
            </w:r>
          </w:p>
          <w:p w:rsidR="00166B53" w:rsidRPr="00166B53" w:rsidRDefault="00166B53" w:rsidP="00166B5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>- ป้องกันกลุ่มเยาวชนและกลุ่มผู้ใช้แรงงาน</w:t>
            </w:r>
          </w:p>
          <w:p w:rsidR="00166B53" w:rsidRPr="00166B53" w:rsidRDefault="00166B53" w:rsidP="00166B5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>- จัดระเบียบสังคมและลดพื้นที่เสี่ยง</w:t>
            </w:r>
          </w:p>
          <w:p w:rsidR="00166B53" w:rsidRPr="00166B53" w:rsidRDefault="00166B53" w:rsidP="00166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>- เสริมสร้างความเข็มแข็งให้กับหมู่บ้าน/ชุมชนอย่างยั่งยืน</w:t>
            </w:r>
          </w:p>
        </w:tc>
      </w:tr>
      <w:tr w:rsidR="00283571" w:rsidRPr="00166B53" w:rsidTr="009A5087">
        <w:tc>
          <w:tcPr>
            <w:tcW w:w="3510" w:type="dxa"/>
            <w:tcBorders>
              <w:bottom w:val="single" w:sz="4" w:space="0" w:color="auto"/>
            </w:tcBorders>
          </w:tcPr>
          <w:p w:rsidR="00283571" w:rsidRPr="00166B53" w:rsidRDefault="00283571" w:rsidP="00C81BA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6. ความเชื่</w:t>
            </w:r>
            <w:r w:rsidR="00956F65"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อมโยงกับยุทธศาสตร์/ ความพร้อม</w:t>
            </w:r>
            <w:r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ของโครงการ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283571" w:rsidRPr="00166B53" w:rsidRDefault="00956F65" w:rsidP="00822A7F">
            <w:pPr>
              <w:spacing w:line="240" w:lineRule="auto"/>
              <w:ind w:right="0"/>
              <w:rPr>
                <w:rFonts w:ascii="TH SarabunIT๙" w:hAnsi="TH SarabunIT๙" w:cs="TH SarabunIT๙"/>
                <w:sz w:val="28"/>
              </w:rPr>
            </w:pPr>
            <w:r w:rsidRPr="00166B53">
              <w:rPr>
                <w:rFonts w:ascii="TH SarabunIT๙" w:hAnsi="TH SarabunIT๙" w:cs="TH SarabunIT๙"/>
                <w:sz w:val="28"/>
                <w:cs/>
              </w:rPr>
              <w:t>การป้องกัน ปราบปราม และสร้างระบบรักษาความมั่นคงของประเทศ</w:t>
            </w:r>
          </w:p>
          <w:p w:rsidR="00956F65" w:rsidRPr="00166B53" w:rsidRDefault="00956F65" w:rsidP="00822A7F">
            <w:pPr>
              <w:spacing w:line="240" w:lineRule="auto"/>
              <w:ind w:right="0"/>
              <w:rPr>
                <w:rFonts w:ascii="TH SarabunIT๙" w:hAnsi="TH SarabunIT๙" w:cs="TH SarabunIT๙"/>
                <w:sz w:val="28"/>
              </w:rPr>
            </w:pPr>
            <w:r w:rsidRPr="00166B53">
              <w:rPr>
                <w:rFonts w:ascii="TH SarabunIT๙" w:hAnsi="TH SarabunIT๙" w:cs="TH SarabunIT๙"/>
                <w:sz w:val="28"/>
                <w:cs/>
              </w:rPr>
              <w:t>ความพร้อมของโครงการดำเนินการได้ทันที หมายถึง ได้ศึกษาความเหมาะสมและกำหนดพื้นที่ดำเนินการหรือได้รับตามกฎหมาย และสามารถดำเนินการได้ทันที</w:t>
            </w:r>
          </w:p>
        </w:tc>
      </w:tr>
      <w:tr w:rsidR="00283571" w:rsidRPr="00166B53" w:rsidTr="009A5087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DE4F3F" w:rsidRPr="00166B53" w:rsidRDefault="00283571" w:rsidP="00C81BA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6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7. ระยะเวลา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:rsidR="00283571" w:rsidRPr="00166B53" w:rsidRDefault="00956F65" w:rsidP="00916B7A">
            <w:pPr>
              <w:rPr>
                <w:rFonts w:ascii="TH SarabunIT๙" w:hAnsi="TH SarabunIT๙" w:cs="TH SarabunIT๙"/>
                <w:sz w:val="28"/>
              </w:rPr>
            </w:pPr>
            <w:r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 ปี </w:t>
            </w:r>
            <w:r w:rsidRPr="00166B5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87222C"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>เริ่มต้น</w:t>
            </w:r>
            <w:r w:rsidR="00B865E6"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>วันที่ 1</w:t>
            </w:r>
            <w:r w:rsidR="0087222C"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ตุลาคม </w:t>
            </w:r>
            <w:r w:rsidR="00916B7A"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>2560</w:t>
            </w:r>
            <w:r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–</w:t>
            </w:r>
            <w:r w:rsidR="00B865E6"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สิ้นสุดวันที่ 30 กันยายน</w:t>
            </w:r>
            <w:r w:rsidR="00916B7A" w:rsidRPr="00166B5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2561</w:t>
            </w:r>
          </w:p>
        </w:tc>
      </w:tr>
      <w:tr w:rsidR="00F5636E" w:rsidRPr="00F5636E" w:rsidTr="009A5087">
        <w:tc>
          <w:tcPr>
            <w:tcW w:w="3510" w:type="dxa"/>
            <w:tcBorders>
              <w:top w:val="single" w:sz="4" w:space="0" w:color="auto"/>
              <w:right w:val="single" w:sz="4" w:space="0" w:color="auto"/>
            </w:tcBorders>
          </w:tcPr>
          <w:p w:rsidR="00283571" w:rsidRPr="00F5636E" w:rsidRDefault="00283571" w:rsidP="00C81BA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5636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8. กิจกรรมที่สำคัญของโครงการ</w:t>
            </w:r>
          </w:p>
          <w:p w:rsidR="00DE4F3F" w:rsidRPr="00F5636E" w:rsidRDefault="00DE4F3F" w:rsidP="00C81BA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</w:tcPr>
          <w:p w:rsidR="00283571" w:rsidRPr="0087370C" w:rsidRDefault="00166B53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</w:rPr>
            </w:pPr>
            <w:r w:rsidRPr="00A6100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904FA6"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  <w:t>กิจกรรมโครงการ ดังนี้</w:t>
            </w:r>
          </w:p>
          <w:p w:rsidR="00186A84" w:rsidRPr="0087370C" w:rsidRDefault="00734E05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1</w:t>
            </w:r>
            <w:r w:rsidR="00E42608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.</w:t>
            </w:r>
            <w:r w:rsidR="00186A84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 xml:space="preserve"> กิจกรรม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สร้างภูมิคุ้มกันในสถานศึกษา</w:t>
            </w:r>
          </w:p>
          <w:p w:rsidR="00186A84" w:rsidRPr="0087370C" w:rsidRDefault="00734E05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2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.กิจกรรม</w:t>
            </w:r>
            <w:r w:rsidR="00186A84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ป้องกันแล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ะแก้ไขปัญหายาเสพติดในหมู่บ้าน</w:t>
            </w:r>
          </w:p>
          <w:p w:rsidR="00904FA6" w:rsidRPr="0087370C" w:rsidRDefault="00734E05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3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.กิจกรรมจัดซื้อทดสอบสารเสพติดในปัสสาวะ</w:t>
            </w:r>
          </w:p>
          <w:p w:rsidR="00B865E6" w:rsidRPr="0087370C" w:rsidRDefault="00734E05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</w:rPr>
              <w:t>4</w:t>
            </w:r>
            <w:r w:rsidR="00B865E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</w:rPr>
              <w:t>.</w:t>
            </w:r>
            <w:r w:rsidR="00B865E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กิจกรรม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ป้องกันและปราบปราม</w:t>
            </w:r>
            <w:r w:rsidR="00B865E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ยาเสพติด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ฝ่ายปกครอง</w:t>
            </w:r>
          </w:p>
          <w:p w:rsidR="00904FA6" w:rsidRPr="0087370C" w:rsidRDefault="00734E05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5</w:t>
            </w:r>
            <w:r w:rsidR="00904FA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.กิจกรรม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นิเทศติดตามผลการดำเนิน</w:t>
            </w:r>
            <w:r w:rsidR="0087370C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งานป้องกันและแก้ไขปัญหายาเสพติด</w:t>
            </w:r>
            <w:r w:rsidR="0087370C" w:rsidRPr="0087370C">
              <w:rPr>
                <w:rFonts w:ascii="TH SarabunIT๙" w:hAnsi="TH SarabunIT๙" w:cs="TH SarabunIT๙" w:hint="cs"/>
                <w:color w:val="000000" w:themeColor="text1"/>
                <w:spacing w:val="-4"/>
                <w:kern w:val="16"/>
                <w:sz w:val="28"/>
                <w:cs/>
              </w:rPr>
              <w:t xml:space="preserve"> </w:t>
            </w:r>
            <w:r w:rsidR="0087370C">
              <w:rPr>
                <w:rFonts w:ascii="TH SarabunIT๙" w:hAnsi="TH SarabunIT๙" w:cs="TH SarabunIT๙" w:hint="cs"/>
                <w:color w:val="000000" w:themeColor="text1"/>
                <w:spacing w:val="-4"/>
                <w:kern w:val="16"/>
                <w:sz w:val="28"/>
                <w:cs/>
              </w:rPr>
              <w:t xml:space="preserve">  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 xml:space="preserve">ปี 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</w:rPr>
              <w:t>2561</w:t>
            </w:r>
            <w:r w:rsidR="00904FA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</w:rPr>
              <w:t xml:space="preserve"> </w:t>
            </w:r>
          </w:p>
          <w:p w:rsidR="00967B46" w:rsidRPr="0087370C" w:rsidRDefault="00186A84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6</w:t>
            </w:r>
            <w:r w:rsidR="00904FA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.กิจกรรม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 xml:space="preserve">เพิ่มประสิทธิภาพผู้ปฏิบัติงานด้านยาเสพติด 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</w:rPr>
              <w:t xml:space="preserve">2 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รุ่น</w:t>
            </w:r>
          </w:p>
          <w:p w:rsidR="00967B46" w:rsidRPr="0087370C" w:rsidRDefault="00186A84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7</w:t>
            </w:r>
            <w:r w:rsidR="00904FA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.กิจกรรม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 xml:space="preserve">สานสายใยรักครอบครัว 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</w:rPr>
              <w:t>4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 xml:space="preserve"> รุ่น</w:t>
            </w:r>
          </w:p>
          <w:p w:rsidR="00967B46" w:rsidRPr="0087370C" w:rsidRDefault="00186A84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</w:rPr>
              <w:t xml:space="preserve">8. 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  <w:t xml:space="preserve">กิจกรรมขยายกิจกรรม 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</w:rPr>
              <w:t>To Be Number One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  <w:t xml:space="preserve"> ในชุมชนและสถานประกอบการ</w:t>
            </w:r>
          </w:p>
          <w:p w:rsidR="00186A84" w:rsidRPr="0087370C" w:rsidRDefault="00967B46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  <w:t>9. กิจกรรม</w:t>
            </w:r>
            <w:r w:rsidR="00186A84"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  <w:t xml:space="preserve">โครงการประกวด </w:t>
            </w:r>
            <w:r w:rsidR="00186A84"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</w:rPr>
              <w:t xml:space="preserve">To Be Number One </w:t>
            </w:r>
            <w:r w:rsidR="00186A84"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  <w:t>ระดับจังหวัด</w:t>
            </w:r>
          </w:p>
          <w:p w:rsidR="00E42608" w:rsidRPr="0087370C" w:rsidRDefault="00E42608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kern w:val="16"/>
                <w:sz w:val="28"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</w:rPr>
              <w:t xml:space="preserve">10. </w:t>
            </w: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กิจกรรม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ปราบปรามยาเสพติด</w:t>
            </w:r>
          </w:p>
          <w:p w:rsidR="00967B46" w:rsidRPr="0087370C" w:rsidRDefault="00967B46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</w:rPr>
              <w:t xml:space="preserve">11. </w:t>
            </w: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กิจกรรมหมู่บ้านกองทุนแม่ของแผ่นดินยังยืนตามแนวทางประชารัฐ</w:t>
            </w:r>
          </w:p>
          <w:p w:rsidR="00E42608" w:rsidRPr="0087370C" w:rsidRDefault="00967B46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  <w:t>12. กิจกรรมป้องกันและแก้ไขปัญหายาเสพติดในสถานประกอบการแบบเบ็ดเสร็จ</w:t>
            </w:r>
          </w:p>
          <w:p w:rsidR="00967B46" w:rsidRPr="0087370C" w:rsidRDefault="00186A84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1</w:t>
            </w:r>
            <w:r w:rsidR="00E42608"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3</w:t>
            </w: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. กิจกรรม</w:t>
            </w:r>
            <w:r w:rsidR="00967B46"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จากใจพี่สู่น้อง ล้อมรั่ว ล้อมรักป้องกันยาเสพติด</w:t>
            </w:r>
          </w:p>
          <w:p w:rsidR="00E64F4A" w:rsidRPr="0087370C" w:rsidRDefault="00E64F4A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kern w:val="16"/>
                <w:sz w:val="28"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</w:rPr>
              <w:t xml:space="preserve">14. </w:t>
            </w:r>
            <w:r w:rsidR="00DF61D4"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กิจกรรม</w:t>
            </w: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จัดตั้งศูนย์ขยายผลคดียาเสพติดในเรือนจำ/</w:t>
            </w:r>
            <w:proofErr w:type="spellStart"/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ทัณฑ</w:t>
            </w:r>
            <w:proofErr w:type="spellEnd"/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สถาน ปีที่ 2</w:t>
            </w:r>
          </w:p>
          <w:p w:rsidR="00DF61D4" w:rsidRPr="0087370C" w:rsidRDefault="00DF61D4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kern w:val="16"/>
                <w:sz w:val="28"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</w:rPr>
              <w:t xml:space="preserve">15. </w:t>
            </w: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 xml:space="preserve">กิจกรรม </w:t>
            </w: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</w:rPr>
              <w:t xml:space="preserve">To Be Number </w:t>
            </w: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ในเรือนจำ</w:t>
            </w:r>
          </w:p>
          <w:p w:rsidR="00166B53" w:rsidRPr="0087370C" w:rsidRDefault="00DF61D4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</w:rPr>
              <w:t xml:space="preserve">16. </w:t>
            </w:r>
            <w:r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  <w:cs/>
              </w:rPr>
              <w:t xml:space="preserve">กิจกรรมวันต่อต้านยาเสพติดโลก จังหวัดพระนครศรีอยุธยา ประจำปี </w:t>
            </w:r>
            <w:r w:rsidRPr="0087370C">
              <w:rPr>
                <w:rFonts w:ascii="TH SarabunIT๙" w:hAnsi="TH SarabunIT๙" w:cs="TH SarabunIT๙"/>
                <w:color w:val="000000" w:themeColor="text1"/>
                <w:spacing w:val="-8"/>
                <w:kern w:val="16"/>
                <w:sz w:val="28"/>
              </w:rPr>
              <w:t>2561</w:t>
            </w:r>
          </w:p>
          <w:p w:rsidR="00166B53" w:rsidRPr="0087370C" w:rsidRDefault="00166B53" w:rsidP="0087370C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 w:hint="cs"/>
                <w:color w:val="000000" w:themeColor="text1"/>
                <w:spacing w:val="-4"/>
                <w:kern w:val="16"/>
                <w:sz w:val="28"/>
              </w:rPr>
            </w:pPr>
            <w:r w:rsidRPr="0087370C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kern w:val="16"/>
                <w:sz w:val="28"/>
                <w:cs/>
              </w:rPr>
              <w:t>รวมงบประมาณ</w:t>
            </w: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 xml:space="preserve"> </w:t>
            </w: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</w:rPr>
              <w:t xml:space="preserve">10,000,000 </w:t>
            </w:r>
            <w:r w:rsidRPr="0087370C">
              <w:rPr>
                <w:rFonts w:ascii="TH SarabunIT๙" w:hAnsi="TH SarabunIT๙" w:cs="TH SarabunIT๙"/>
                <w:color w:val="000000" w:themeColor="text1"/>
                <w:spacing w:val="-4"/>
                <w:kern w:val="16"/>
                <w:sz w:val="28"/>
                <w:cs/>
              </w:rPr>
              <w:t>บาท</w:t>
            </w:r>
          </w:p>
          <w:p w:rsidR="0087370C" w:rsidRPr="0087370C" w:rsidRDefault="00166B53" w:rsidP="0087370C">
            <w:pPr>
              <w:tabs>
                <w:tab w:val="left" w:pos="985"/>
              </w:tabs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 w:hint="cs"/>
                <w:color w:val="000000" w:themeColor="text1"/>
                <w:spacing w:val="8"/>
                <w:kern w:val="16"/>
                <w:sz w:val="28"/>
              </w:rPr>
            </w:pPr>
            <w:r w:rsidRPr="0087370C">
              <w:rPr>
                <w:rFonts w:ascii="TH SarabunIT๙" w:hAnsi="TH SarabunIT๙" w:cs="TH SarabunIT๙"/>
                <w:b/>
                <w:bCs/>
                <w:color w:val="000000" w:themeColor="text1"/>
                <w:spacing w:val="8"/>
                <w:kern w:val="16"/>
                <w:sz w:val="28"/>
                <w:cs/>
              </w:rPr>
              <w:t>ผู้รับผิดชอบ</w:t>
            </w:r>
            <w:r w:rsidR="0087370C" w:rsidRPr="0087370C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8"/>
                <w:kern w:val="16"/>
                <w:sz w:val="28"/>
                <w:cs/>
              </w:rPr>
              <w:t xml:space="preserve"> </w:t>
            </w:r>
            <w:r w:rsidRPr="0087370C">
              <w:rPr>
                <w:rFonts w:ascii="TH SarabunIT๙" w:hAnsi="TH SarabunIT๙" w:cs="TH SarabunIT๙"/>
                <w:color w:val="000000" w:themeColor="text1"/>
                <w:spacing w:val="8"/>
                <w:kern w:val="16"/>
                <w:sz w:val="28"/>
                <w:cs/>
              </w:rPr>
              <w:t>ศูนย์อำนวยการป้องกันและปราบปรามยาเสพติดจังหวั</w:t>
            </w:r>
            <w:r w:rsidR="0087370C" w:rsidRPr="0087370C">
              <w:rPr>
                <w:rFonts w:ascii="TH SarabunIT๙" w:hAnsi="TH SarabunIT๙" w:cs="TH SarabunIT๙" w:hint="cs"/>
                <w:color w:val="000000" w:themeColor="text1"/>
                <w:spacing w:val="8"/>
                <w:kern w:val="16"/>
                <w:sz w:val="28"/>
                <w:cs/>
              </w:rPr>
              <w:t>ด</w:t>
            </w:r>
          </w:p>
          <w:p w:rsidR="00166B53" w:rsidRPr="00F5636E" w:rsidRDefault="00166B53" w:rsidP="0087370C">
            <w:pPr>
              <w:tabs>
                <w:tab w:val="left" w:pos="985"/>
              </w:tabs>
              <w:autoSpaceDE w:val="0"/>
              <w:autoSpaceDN w:val="0"/>
              <w:adjustRightInd w:val="0"/>
              <w:ind w:left="1026" w:hanging="1026"/>
              <w:jc w:val="both"/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</w:pPr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พระนครศรีอยุธยา (</w:t>
            </w:r>
            <w:proofErr w:type="spellStart"/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ศอ.ปส</w:t>
            </w:r>
            <w:proofErr w:type="spellEnd"/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.</w:t>
            </w:r>
            <w:proofErr w:type="spellStart"/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จ.อย</w:t>
            </w:r>
            <w:proofErr w:type="spellEnd"/>
            <w:r w:rsidRPr="0087370C">
              <w:rPr>
                <w:rFonts w:ascii="TH SarabunIT๙" w:hAnsi="TH SarabunIT๙" w:cs="TH SarabunIT๙"/>
                <w:color w:val="000000" w:themeColor="text1"/>
                <w:kern w:val="16"/>
                <w:sz w:val="28"/>
                <w:cs/>
              </w:rPr>
              <w:t>.)</w:t>
            </w:r>
          </w:p>
        </w:tc>
      </w:tr>
    </w:tbl>
    <w:p w:rsidR="006646AA" w:rsidRPr="00F5636E" w:rsidRDefault="006646AA" w:rsidP="00512A77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6646AA" w:rsidRPr="00F5636E" w:rsidSect="0092278C">
      <w:headerReference w:type="even" r:id="rId9"/>
      <w:headerReference w:type="default" r:id="rId10"/>
      <w:pgSz w:w="11906" w:h="16838"/>
      <w:pgMar w:top="567" w:right="1418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6A4" w:rsidRDefault="001056A4" w:rsidP="00801750">
      <w:pPr>
        <w:spacing w:line="240" w:lineRule="auto"/>
      </w:pPr>
      <w:r>
        <w:separator/>
      </w:r>
    </w:p>
  </w:endnote>
  <w:endnote w:type="continuationSeparator" w:id="0">
    <w:p w:rsidR="001056A4" w:rsidRDefault="001056A4" w:rsidP="008017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6A4" w:rsidRDefault="001056A4" w:rsidP="00801750">
      <w:pPr>
        <w:spacing w:line="240" w:lineRule="auto"/>
      </w:pPr>
      <w:r>
        <w:separator/>
      </w:r>
    </w:p>
  </w:footnote>
  <w:footnote w:type="continuationSeparator" w:id="0">
    <w:p w:rsidR="001056A4" w:rsidRDefault="001056A4" w:rsidP="008017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BA4" w:rsidRDefault="00C81BA4" w:rsidP="00D32258">
    <w:pPr>
      <w:pStyle w:val="a5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:rsidR="00C81BA4" w:rsidRDefault="00C81BA4" w:rsidP="00D3225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BA4" w:rsidRDefault="00C81BA4" w:rsidP="00D3225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3C1A"/>
    <w:multiLevelType w:val="hybridMultilevel"/>
    <w:tmpl w:val="8F1A3C2E"/>
    <w:lvl w:ilvl="0" w:tplc="41B8A03C">
      <w:start w:val="1"/>
      <w:numFmt w:val="bullet"/>
      <w:lvlText w:val="-"/>
      <w:lvlJc w:val="left"/>
      <w:pPr>
        <w:ind w:left="2520" w:hanging="360"/>
      </w:pPr>
      <w:rPr>
        <w:rFonts w:ascii="TH SarabunIT๙" w:eastAsia="Calibri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B7B1283"/>
    <w:multiLevelType w:val="hybridMultilevel"/>
    <w:tmpl w:val="B9E4DEBE"/>
    <w:lvl w:ilvl="0" w:tplc="F0466846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11C37"/>
    <w:multiLevelType w:val="multilevel"/>
    <w:tmpl w:val="587E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3E4812"/>
    <w:multiLevelType w:val="hybridMultilevel"/>
    <w:tmpl w:val="2C74D498"/>
    <w:lvl w:ilvl="0" w:tplc="8B584D5C">
      <w:start w:val="1"/>
      <w:numFmt w:val="decimal"/>
      <w:lvlText w:val="(%1)"/>
      <w:lvlJc w:val="left"/>
      <w:pPr>
        <w:ind w:left="72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A0951"/>
    <w:multiLevelType w:val="multilevel"/>
    <w:tmpl w:val="384AE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1B0F62"/>
    <w:multiLevelType w:val="hybridMultilevel"/>
    <w:tmpl w:val="CA780F48"/>
    <w:lvl w:ilvl="0" w:tplc="B8CE36F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B48AE"/>
    <w:multiLevelType w:val="multilevel"/>
    <w:tmpl w:val="FB24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B05CD5"/>
    <w:multiLevelType w:val="hybridMultilevel"/>
    <w:tmpl w:val="AE6CDDC6"/>
    <w:lvl w:ilvl="0" w:tplc="15EC6FB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2CF44870"/>
    <w:multiLevelType w:val="hybridMultilevel"/>
    <w:tmpl w:val="D1AC6BC2"/>
    <w:lvl w:ilvl="0" w:tplc="0254BC72">
      <w:start w:val="1"/>
      <w:numFmt w:val="decimal"/>
      <w:lvlText w:val="(%1)"/>
      <w:lvlJc w:val="left"/>
      <w:pPr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4670543"/>
    <w:multiLevelType w:val="hybridMultilevel"/>
    <w:tmpl w:val="C2D8620E"/>
    <w:lvl w:ilvl="0" w:tplc="22520BB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7C00213"/>
    <w:multiLevelType w:val="multilevel"/>
    <w:tmpl w:val="940290E4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943634"/>
        <w:sz w:val="28"/>
        <w:szCs w:val="28"/>
      </w:rPr>
    </w:lvl>
    <w:lvl w:ilvl="1">
      <w:start w:val="1"/>
      <w:numFmt w:val="decimal"/>
      <w:lvlText w:val="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1">
    <w:nsid w:val="38A02078"/>
    <w:multiLevelType w:val="multilevel"/>
    <w:tmpl w:val="231A19B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943634"/>
        <w:sz w:val="28"/>
        <w:szCs w:val="28"/>
        <w:lang w:bidi="th-TH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C1C34DC"/>
    <w:multiLevelType w:val="hybridMultilevel"/>
    <w:tmpl w:val="38CC3452"/>
    <w:lvl w:ilvl="0" w:tplc="9F4A6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FA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9A7C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763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E2B7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ECD0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8C35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929F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D4F3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755C5D"/>
    <w:multiLevelType w:val="multilevel"/>
    <w:tmpl w:val="28583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A907D0"/>
    <w:multiLevelType w:val="hybridMultilevel"/>
    <w:tmpl w:val="804677E0"/>
    <w:lvl w:ilvl="0" w:tplc="F94A206E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97DED"/>
    <w:multiLevelType w:val="hybridMultilevel"/>
    <w:tmpl w:val="37644650"/>
    <w:lvl w:ilvl="0" w:tplc="D17899E6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943634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11B6414"/>
    <w:multiLevelType w:val="hybridMultilevel"/>
    <w:tmpl w:val="E2102B24"/>
    <w:lvl w:ilvl="0" w:tplc="204EA5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31C525A"/>
    <w:multiLevelType w:val="multilevel"/>
    <w:tmpl w:val="150E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E30783"/>
    <w:multiLevelType w:val="multilevel"/>
    <w:tmpl w:val="DCA4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FC0D8B"/>
    <w:multiLevelType w:val="multilevel"/>
    <w:tmpl w:val="68282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B65C91"/>
    <w:multiLevelType w:val="hybridMultilevel"/>
    <w:tmpl w:val="9BDA7180"/>
    <w:lvl w:ilvl="0" w:tplc="40742A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B0663D3"/>
    <w:multiLevelType w:val="hybridMultilevel"/>
    <w:tmpl w:val="EEE2EB2A"/>
    <w:lvl w:ilvl="0" w:tplc="D17899E6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  <w:color w:val="943634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>
    <w:nsid w:val="553510E5"/>
    <w:multiLevelType w:val="hybridMultilevel"/>
    <w:tmpl w:val="85F6D43C"/>
    <w:lvl w:ilvl="0" w:tplc="81C6FDB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582841B6"/>
    <w:multiLevelType w:val="hybridMultilevel"/>
    <w:tmpl w:val="3AC03DD4"/>
    <w:lvl w:ilvl="0" w:tplc="EB20E33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BBF75AE"/>
    <w:multiLevelType w:val="hybridMultilevel"/>
    <w:tmpl w:val="C9229F0E"/>
    <w:lvl w:ilvl="0" w:tplc="9A6A702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DEA25F3"/>
    <w:multiLevelType w:val="multilevel"/>
    <w:tmpl w:val="4F74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A32D72"/>
    <w:multiLevelType w:val="multilevel"/>
    <w:tmpl w:val="4F74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B50295"/>
    <w:multiLevelType w:val="hybridMultilevel"/>
    <w:tmpl w:val="BBC05420"/>
    <w:lvl w:ilvl="0" w:tplc="E4148274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943634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9D60A9B"/>
    <w:multiLevelType w:val="multilevel"/>
    <w:tmpl w:val="030C1BB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bCs/>
        <w:color w:val="94363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29">
    <w:nsid w:val="6A9B1A57"/>
    <w:multiLevelType w:val="hybridMultilevel"/>
    <w:tmpl w:val="10A28DAE"/>
    <w:lvl w:ilvl="0" w:tplc="A31A8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BA033C3"/>
    <w:multiLevelType w:val="multilevel"/>
    <w:tmpl w:val="F38036C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943634"/>
        <w:sz w:val="28"/>
        <w:szCs w:val="28"/>
      </w:rPr>
    </w:lvl>
    <w:lvl w:ilvl="1">
      <w:start w:val="1"/>
      <w:numFmt w:val="bullet"/>
      <w:lvlText w:val=""/>
      <w:lvlJc w:val="left"/>
      <w:pPr>
        <w:tabs>
          <w:tab w:val="num" w:pos="792"/>
        </w:tabs>
        <w:ind w:left="792" w:hanging="432"/>
      </w:pPr>
      <w:rPr>
        <w:rFonts w:ascii="Wingdings" w:hAnsi="Wingdings" w:hint="default"/>
        <w:color w:val="943634"/>
        <w:sz w:val="28"/>
        <w:szCs w:val="28"/>
      </w:rPr>
    </w:lvl>
    <w:lvl w:ilvl="2">
      <w:start w:val="1"/>
      <w:numFmt w:val="bullet"/>
      <w:lvlText w:val=""/>
      <w:lvlJc w:val="left"/>
      <w:pPr>
        <w:tabs>
          <w:tab w:val="num" w:pos="1440"/>
        </w:tabs>
        <w:ind w:left="1224" w:hanging="504"/>
      </w:pPr>
      <w:rPr>
        <w:rFonts w:ascii="Wingdings" w:hAnsi="Wingdings" w:hint="default"/>
        <w:color w:val="943634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E643498"/>
    <w:multiLevelType w:val="hybridMultilevel"/>
    <w:tmpl w:val="8960B7A4"/>
    <w:lvl w:ilvl="0" w:tplc="E11694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F4A41F3"/>
    <w:multiLevelType w:val="hybridMultilevel"/>
    <w:tmpl w:val="00261080"/>
    <w:lvl w:ilvl="0" w:tplc="46E631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8A30A1"/>
    <w:multiLevelType w:val="hybridMultilevel"/>
    <w:tmpl w:val="3820B5FE"/>
    <w:lvl w:ilvl="0" w:tplc="D73EDC4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26D11C6"/>
    <w:multiLevelType w:val="hybridMultilevel"/>
    <w:tmpl w:val="7B620416"/>
    <w:lvl w:ilvl="0" w:tplc="1F1A69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61E3223"/>
    <w:multiLevelType w:val="multilevel"/>
    <w:tmpl w:val="A40ABF6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"/>
      <w:lvlJc w:val="left"/>
      <w:pPr>
        <w:tabs>
          <w:tab w:val="num" w:pos="1440"/>
        </w:tabs>
        <w:ind w:left="1224" w:hanging="504"/>
      </w:pPr>
      <w:rPr>
        <w:rFonts w:ascii="Wingdings" w:hAnsi="Wingdings" w:hint="default"/>
        <w:color w:val="943634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793B0F7A"/>
    <w:multiLevelType w:val="multilevel"/>
    <w:tmpl w:val="6CA4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BB11A9D"/>
    <w:multiLevelType w:val="hybridMultilevel"/>
    <w:tmpl w:val="42005794"/>
    <w:lvl w:ilvl="0" w:tplc="6404806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>
    <w:nsid w:val="7C424498"/>
    <w:multiLevelType w:val="hybridMultilevel"/>
    <w:tmpl w:val="E774DC8A"/>
    <w:lvl w:ilvl="0" w:tplc="297E412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F924DA6"/>
    <w:multiLevelType w:val="multilevel"/>
    <w:tmpl w:val="40103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34"/>
  </w:num>
  <w:num w:numId="3">
    <w:abstractNumId w:val="16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28"/>
  </w:num>
  <w:num w:numId="9">
    <w:abstractNumId w:val="35"/>
  </w:num>
  <w:num w:numId="10">
    <w:abstractNumId w:val="30"/>
  </w:num>
  <w:num w:numId="11">
    <w:abstractNumId w:val="11"/>
  </w:num>
  <w:num w:numId="12">
    <w:abstractNumId w:val="27"/>
  </w:num>
  <w:num w:numId="13">
    <w:abstractNumId w:val="21"/>
  </w:num>
  <w:num w:numId="14">
    <w:abstractNumId w:val="12"/>
  </w:num>
  <w:num w:numId="15">
    <w:abstractNumId w:val="20"/>
  </w:num>
  <w:num w:numId="16">
    <w:abstractNumId w:val="22"/>
  </w:num>
  <w:num w:numId="17">
    <w:abstractNumId w:val="24"/>
  </w:num>
  <w:num w:numId="18">
    <w:abstractNumId w:val="33"/>
  </w:num>
  <w:num w:numId="19">
    <w:abstractNumId w:val="9"/>
  </w:num>
  <w:num w:numId="20">
    <w:abstractNumId w:val="37"/>
  </w:num>
  <w:num w:numId="21">
    <w:abstractNumId w:val="7"/>
  </w:num>
  <w:num w:numId="22">
    <w:abstractNumId w:val="0"/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13"/>
  </w:num>
  <w:num w:numId="26">
    <w:abstractNumId w:val="2"/>
  </w:num>
  <w:num w:numId="27">
    <w:abstractNumId w:val="18"/>
  </w:num>
  <w:num w:numId="28">
    <w:abstractNumId w:val="17"/>
  </w:num>
  <w:num w:numId="29">
    <w:abstractNumId w:val="6"/>
  </w:num>
  <w:num w:numId="30">
    <w:abstractNumId w:val="19"/>
  </w:num>
  <w:num w:numId="31">
    <w:abstractNumId w:val="26"/>
  </w:num>
  <w:num w:numId="32">
    <w:abstractNumId w:val="36"/>
  </w:num>
  <w:num w:numId="33">
    <w:abstractNumId w:val="31"/>
  </w:num>
  <w:num w:numId="34">
    <w:abstractNumId w:val="38"/>
  </w:num>
  <w:num w:numId="35">
    <w:abstractNumId w:val="25"/>
  </w:num>
  <w:num w:numId="36">
    <w:abstractNumId w:val="32"/>
  </w:num>
  <w:num w:numId="37">
    <w:abstractNumId w:val="3"/>
  </w:num>
  <w:num w:numId="38">
    <w:abstractNumId w:val="5"/>
  </w:num>
  <w:num w:numId="39">
    <w:abstractNumId w:val="23"/>
  </w:num>
  <w:num w:numId="40">
    <w:abstractNumId w:val="14"/>
  </w:num>
  <w:num w:numId="41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49"/>
    <w:rsid w:val="00007277"/>
    <w:rsid w:val="00007289"/>
    <w:rsid w:val="00012B58"/>
    <w:rsid w:val="00015049"/>
    <w:rsid w:val="00023492"/>
    <w:rsid w:val="00036485"/>
    <w:rsid w:val="00036AF0"/>
    <w:rsid w:val="0005728A"/>
    <w:rsid w:val="0007005D"/>
    <w:rsid w:val="000730EB"/>
    <w:rsid w:val="000824E4"/>
    <w:rsid w:val="000845CA"/>
    <w:rsid w:val="000938EC"/>
    <w:rsid w:val="000B1BA2"/>
    <w:rsid w:val="000B3791"/>
    <w:rsid w:val="000C4BB2"/>
    <w:rsid w:val="00101FA9"/>
    <w:rsid w:val="00104DFF"/>
    <w:rsid w:val="001056A4"/>
    <w:rsid w:val="00107C2E"/>
    <w:rsid w:val="00111122"/>
    <w:rsid w:val="00124825"/>
    <w:rsid w:val="00125444"/>
    <w:rsid w:val="001271F4"/>
    <w:rsid w:val="00136828"/>
    <w:rsid w:val="00143042"/>
    <w:rsid w:val="0015797B"/>
    <w:rsid w:val="00166B53"/>
    <w:rsid w:val="00180EB0"/>
    <w:rsid w:val="00186A84"/>
    <w:rsid w:val="001A0DA7"/>
    <w:rsid w:val="001B1465"/>
    <w:rsid w:val="001C123C"/>
    <w:rsid w:val="001C5E1C"/>
    <w:rsid w:val="001E417D"/>
    <w:rsid w:val="001F44D3"/>
    <w:rsid w:val="001F680B"/>
    <w:rsid w:val="00215A21"/>
    <w:rsid w:val="00283571"/>
    <w:rsid w:val="002902B3"/>
    <w:rsid w:val="00295BA9"/>
    <w:rsid w:val="002968D2"/>
    <w:rsid w:val="002A11A3"/>
    <w:rsid w:val="002A215C"/>
    <w:rsid w:val="002A5233"/>
    <w:rsid w:val="002A7E51"/>
    <w:rsid w:val="002B72F1"/>
    <w:rsid w:val="002D50BB"/>
    <w:rsid w:val="002D5223"/>
    <w:rsid w:val="002E28FE"/>
    <w:rsid w:val="002F2873"/>
    <w:rsid w:val="002F45A5"/>
    <w:rsid w:val="002F6ACA"/>
    <w:rsid w:val="003218CC"/>
    <w:rsid w:val="003261A9"/>
    <w:rsid w:val="00342FF8"/>
    <w:rsid w:val="00363ECF"/>
    <w:rsid w:val="00364951"/>
    <w:rsid w:val="00382F8B"/>
    <w:rsid w:val="00387137"/>
    <w:rsid w:val="003877E7"/>
    <w:rsid w:val="003B5361"/>
    <w:rsid w:val="003E08FB"/>
    <w:rsid w:val="003E1BB7"/>
    <w:rsid w:val="003F1121"/>
    <w:rsid w:val="003F1F3C"/>
    <w:rsid w:val="003F20C8"/>
    <w:rsid w:val="00406CE4"/>
    <w:rsid w:val="00410B33"/>
    <w:rsid w:val="004173B8"/>
    <w:rsid w:val="004249B1"/>
    <w:rsid w:val="004262D0"/>
    <w:rsid w:val="004326D1"/>
    <w:rsid w:val="004330B8"/>
    <w:rsid w:val="00451C93"/>
    <w:rsid w:val="0046573C"/>
    <w:rsid w:val="00466C53"/>
    <w:rsid w:val="00473000"/>
    <w:rsid w:val="0048404D"/>
    <w:rsid w:val="004C08A7"/>
    <w:rsid w:val="004C0EFA"/>
    <w:rsid w:val="00512A77"/>
    <w:rsid w:val="00512CA5"/>
    <w:rsid w:val="00513E85"/>
    <w:rsid w:val="0051715D"/>
    <w:rsid w:val="00522F3C"/>
    <w:rsid w:val="00526A93"/>
    <w:rsid w:val="00565477"/>
    <w:rsid w:val="005716DA"/>
    <w:rsid w:val="00574316"/>
    <w:rsid w:val="00576E42"/>
    <w:rsid w:val="00583DC1"/>
    <w:rsid w:val="00585CEB"/>
    <w:rsid w:val="00594753"/>
    <w:rsid w:val="005B79A2"/>
    <w:rsid w:val="005C395D"/>
    <w:rsid w:val="005D26C9"/>
    <w:rsid w:val="005E2C5E"/>
    <w:rsid w:val="006102BD"/>
    <w:rsid w:val="00612BED"/>
    <w:rsid w:val="00613120"/>
    <w:rsid w:val="006242BD"/>
    <w:rsid w:val="006311C6"/>
    <w:rsid w:val="00641FB9"/>
    <w:rsid w:val="0064587C"/>
    <w:rsid w:val="00653958"/>
    <w:rsid w:val="00653FF3"/>
    <w:rsid w:val="00657EA2"/>
    <w:rsid w:val="006646AA"/>
    <w:rsid w:val="0067105F"/>
    <w:rsid w:val="00677171"/>
    <w:rsid w:val="00677740"/>
    <w:rsid w:val="00682E4C"/>
    <w:rsid w:val="00683F1E"/>
    <w:rsid w:val="006932EE"/>
    <w:rsid w:val="006B19A2"/>
    <w:rsid w:val="006B1F7B"/>
    <w:rsid w:val="006B3F7B"/>
    <w:rsid w:val="006C0422"/>
    <w:rsid w:val="006F7AAA"/>
    <w:rsid w:val="00702BC0"/>
    <w:rsid w:val="00712525"/>
    <w:rsid w:val="0072624F"/>
    <w:rsid w:val="00734E05"/>
    <w:rsid w:val="0073772C"/>
    <w:rsid w:val="00742549"/>
    <w:rsid w:val="00750277"/>
    <w:rsid w:val="00750A57"/>
    <w:rsid w:val="007579E4"/>
    <w:rsid w:val="007607D0"/>
    <w:rsid w:val="00767B5D"/>
    <w:rsid w:val="007721E5"/>
    <w:rsid w:val="0077519B"/>
    <w:rsid w:val="007801BD"/>
    <w:rsid w:val="00792520"/>
    <w:rsid w:val="00792C36"/>
    <w:rsid w:val="007B60C2"/>
    <w:rsid w:val="007C30EA"/>
    <w:rsid w:val="007D7B57"/>
    <w:rsid w:val="007E22B8"/>
    <w:rsid w:val="007E46C0"/>
    <w:rsid w:val="007F570C"/>
    <w:rsid w:val="007F6755"/>
    <w:rsid w:val="00801750"/>
    <w:rsid w:val="008035B5"/>
    <w:rsid w:val="008045FE"/>
    <w:rsid w:val="00817A73"/>
    <w:rsid w:val="00822A7F"/>
    <w:rsid w:val="00830335"/>
    <w:rsid w:val="008306B0"/>
    <w:rsid w:val="00840B9D"/>
    <w:rsid w:val="0084163B"/>
    <w:rsid w:val="008552C3"/>
    <w:rsid w:val="0087222C"/>
    <w:rsid w:val="0087370C"/>
    <w:rsid w:val="008965A5"/>
    <w:rsid w:val="008A40F0"/>
    <w:rsid w:val="008C6AAF"/>
    <w:rsid w:val="008D0AF6"/>
    <w:rsid w:val="008D6481"/>
    <w:rsid w:val="008F07DF"/>
    <w:rsid w:val="00900833"/>
    <w:rsid w:val="00903548"/>
    <w:rsid w:val="00904FA6"/>
    <w:rsid w:val="00915971"/>
    <w:rsid w:val="00916B7A"/>
    <w:rsid w:val="00921CDE"/>
    <w:rsid w:val="0092278C"/>
    <w:rsid w:val="00922BD3"/>
    <w:rsid w:val="0093189E"/>
    <w:rsid w:val="00952451"/>
    <w:rsid w:val="00956806"/>
    <w:rsid w:val="00956F65"/>
    <w:rsid w:val="009643E4"/>
    <w:rsid w:val="00967B46"/>
    <w:rsid w:val="009935AC"/>
    <w:rsid w:val="009A18E0"/>
    <w:rsid w:val="009A5087"/>
    <w:rsid w:val="009C071A"/>
    <w:rsid w:val="009F16E8"/>
    <w:rsid w:val="00A162E0"/>
    <w:rsid w:val="00A43E54"/>
    <w:rsid w:val="00A61001"/>
    <w:rsid w:val="00A726A0"/>
    <w:rsid w:val="00A8516B"/>
    <w:rsid w:val="00A867E8"/>
    <w:rsid w:val="00A86E41"/>
    <w:rsid w:val="00A94A9F"/>
    <w:rsid w:val="00AB1130"/>
    <w:rsid w:val="00AB1A26"/>
    <w:rsid w:val="00AB275D"/>
    <w:rsid w:val="00AC3A46"/>
    <w:rsid w:val="00AC64C6"/>
    <w:rsid w:val="00AD4B94"/>
    <w:rsid w:val="00AE42FB"/>
    <w:rsid w:val="00B014A7"/>
    <w:rsid w:val="00B01FCA"/>
    <w:rsid w:val="00B03914"/>
    <w:rsid w:val="00B10703"/>
    <w:rsid w:val="00B111F1"/>
    <w:rsid w:val="00B2363C"/>
    <w:rsid w:val="00B4319F"/>
    <w:rsid w:val="00B4584C"/>
    <w:rsid w:val="00B74094"/>
    <w:rsid w:val="00B778DC"/>
    <w:rsid w:val="00B865E6"/>
    <w:rsid w:val="00B91057"/>
    <w:rsid w:val="00B91E90"/>
    <w:rsid w:val="00B96E1E"/>
    <w:rsid w:val="00BA1A20"/>
    <w:rsid w:val="00BA434C"/>
    <w:rsid w:val="00BA635D"/>
    <w:rsid w:val="00BD0FD6"/>
    <w:rsid w:val="00BE6D10"/>
    <w:rsid w:val="00C103A5"/>
    <w:rsid w:val="00C11825"/>
    <w:rsid w:val="00C54B1F"/>
    <w:rsid w:val="00C81BA4"/>
    <w:rsid w:val="00C84670"/>
    <w:rsid w:val="00CA0812"/>
    <w:rsid w:val="00CB2A10"/>
    <w:rsid w:val="00CC0AB3"/>
    <w:rsid w:val="00CD1B10"/>
    <w:rsid w:val="00CD4A40"/>
    <w:rsid w:val="00CD4DA4"/>
    <w:rsid w:val="00CD53A9"/>
    <w:rsid w:val="00CE3BB1"/>
    <w:rsid w:val="00CF2752"/>
    <w:rsid w:val="00D111A8"/>
    <w:rsid w:val="00D16D95"/>
    <w:rsid w:val="00D25757"/>
    <w:rsid w:val="00D30833"/>
    <w:rsid w:val="00D32258"/>
    <w:rsid w:val="00D451CC"/>
    <w:rsid w:val="00D45EC4"/>
    <w:rsid w:val="00D519F2"/>
    <w:rsid w:val="00D63BEB"/>
    <w:rsid w:val="00D94249"/>
    <w:rsid w:val="00DA0284"/>
    <w:rsid w:val="00DA456C"/>
    <w:rsid w:val="00DA52B1"/>
    <w:rsid w:val="00DB5C3B"/>
    <w:rsid w:val="00DE298C"/>
    <w:rsid w:val="00DE4F3F"/>
    <w:rsid w:val="00DF61D4"/>
    <w:rsid w:val="00DF6A8F"/>
    <w:rsid w:val="00E0071D"/>
    <w:rsid w:val="00E035B9"/>
    <w:rsid w:val="00E15595"/>
    <w:rsid w:val="00E17FC1"/>
    <w:rsid w:val="00E27FE1"/>
    <w:rsid w:val="00E36657"/>
    <w:rsid w:val="00E40E06"/>
    <w:rsid w:val="00E4195E"/>
    <w:rsid w:val="00E41DB9"/>
    <w:rsid w:val="00E42608"/>
    <w:rsid w:val="00E50C4E"/>
    <w:rsid w:val="00E537DA"/>
    <w:rsid w:val="00E557E6"/>
    <w:rsid w:val="00E64E38"/>
    <w:rsid w:val="00E64F4A"/>
    <w:rsid w:val="00E65B48"/>
    <w:rsid w:val="00E76B6F"/>
    <w:rsid w:val="00E95702"/>
    <w:rsid w:val="00E95FFA"/>
    <w:rsid w:val="00EA165F"/>
    <w:rsid w:val="00EA3BB2"/>
    <w:rsid w:val="00EB016C"/>
    <w:rsid w:val="00ED1A2C"/>
    <w:rsid w:val="00EE0315"/>
    <w:rsid w:val="00F0044F"/>
    <w:rsid w:val="00F13FF1"/>
    <w:rsid w:val="00F37555"/>
    <w:rsid w:val="00F405FB"/>
    <w:rsid w:val="00F4210D"/>
    <w:rsid w:val="00F4290B"/>
    <w:rsid w:val="00F55D69"/>
    <w:rsid w:val="00F5636E"/>
    <w:rsid w:val="00F738BA"/>
    <w:rsid w:val="00F763DF"/>
    <w:rsid w:val="00F80C1C"/>
    <w:rsid w:val="00F81405"/>
    <w:rsid w:val="00F83217"/>
    <w:rsid w:val="00F963D7"/>
    <w:rsid w:val="00FA31DF"/>
    <w:rsid w:val="00FB575B"/>
    <w:rsid w:val="00FE41B3"/>
    <w:rsid w:val="00FE4B67"/>
    <w:rsid w:val="00FF116B"/>
    <w:rsid w:val="00FF2760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65F"/>
    <w:pPr>
      <w:spacing w:line="276" w:lineRule="auto"/>
      <w:ind w:right="-57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612BED"/>
    <w:pPr>
      <w:keepNext/>
      <w:spacing w:line="240" w:lineRule="auto"/>
      <w:outlineLvl w:val="0"/>
    </w:pPr>
    <w:rPr>
      <w:rFonts w:ascii="Cordia New" w:eastAsia="Cordia New" w:hAnsi="Cordia New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612BED"/>
    <w:pPr>
      <w:keepNext/>
      <w:spacing w:line="240" w:lineRule="auto"/>
      <w:outlineLvl w:val="1"/>
    </w:pPr>
    <w:rPr>
      <w:rFonts w:ascii="Cordia New" w:eastAsia="Cordia New" w:hAnsi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612BED"/>
    <w:pPr>
      <w:keepNext/>
      <w:spacing w:line="240" w:lineRule="auto"/>
      <w:jc w:val="center"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612BED"/>
    <w:pPr>
      <w:keepNext/>
      <w:spacing w:line="240" w:lineRule="auto"/>
      <w:jc w:val="center"/>
      <w:outlineLvl w:val="3"/>
    </w:pPr>
    <w:rPr>
      <w:rFonts w:ascii="Cordia New" w:eastAsia="Cordia New" w:hAnsi="Cordi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612BED"/>
    <w:pPr>
      <w:keepNext/>
      <w:spacing w:line="240" w:lineRule="auto"/>
      <w:ind w:left="405"/>
      <w:jc w:val="center"/>
      <w:outlineLvl w:val="4"/>
    </w:pPr>
    <w:rPr>
      <w:rFonts w:ascii="Cordia New" w:eastAsia="Cordia New" w:hAnsi="Cord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612BED"/>
    <w:pPr>
      <w:keepNext/>
      <w:spacing w:line="240" w:lineRule="auto"/>
      <w:jc w:val="center"/>
      <w:outlineLvl w:val="5"/>
    </w:pPr>
    <w:rPr>
      <w:rFonts w:ascii="Cordia New" w:eastAsia="Cordia New" w:hAnsi="Cordia New"/>
      <w:b/>
      <w:bCs/>
      <w:sz w:val="30"/>
      <w:szCs w:val="30"/>
      <w:u w:val="single"/>
    </w:rPr>
  </w:style>
  <w:style w:type="paragraph" w:styleId="7">
    <w:name w:val="heading 7"/>
    <w:basedOn w:val="a"/>
    <w:next w:val="a"/>
    <w:link w:val="70"/>
    <w:qFormat/>
    <w:rsid w:val="00612BED"/>
    <w:pPr>
      <w:keepNext/>
      <w:spacing w:line="240" w:lineRule="auto"/>
      <w:jc w:val="center"/>
      <w:outlineLvl w:val="6"/>
    </w:pPr>
    <w:rPr>
      <w:rFonts w:ascii="Cordia New" w:eastAsia="Cordia New" w:hAnsi="Cordia New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612BED"/>
    <w:pPr>
      <w:keepNext/>
      <w:tabs>
        <w:tab w:val="left" w:pos="0"/>
      </w:tabs>
      <w:spacing w:line="240" w:lineRule="auto"/>
      <w:jc w:val="center"/>
      <w:outlineLvl w:val="7"/>
    </w:pPr>
    <w:rPr>
      <w:rFonts w:ascii="Cordia New" w:eastAsia="Cordia New" w:hAnsi="Cordia New"/>
      <w:b/>
      <w:bCs/>
      <w:sz w:val="28"/>
    </w:rPr>
  </w:style>
  <w:style w:type="paragraph" w:styleId="9">
    <w:name w:val="heading 9"/>
    <w:basedOn w:val="a"/>
    <w:next w:val="a"/>
    <w:link w:val="90"/>
    <w:qFormat/>
    <w:rsid w:val="00612BED"/>
    <w:pPr>
      <w:keepNext/>
      <w:tabs>
        <w:tab w:val="left" w:pos="0"/>
      </w:tabs>
      <w:spacing w:line="240" w:lineRule="auto"/>
      <w:jc w:val="center"/>
      <w:outlineLvl w:val="8"/>
    </w:pPr>
    <w:rPr>
      <w:rFonts w:ascii="Cordia New" w:eastAsia="Cordia New" w:hAnsi="Cord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2B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612BED"/>
    <w:rPr>
      <w:rFonts w:ascii="Cordia New" w:eastAsia="Cordia New" w:hAnsi="Cordia New" w:cs="Angsana New"/>
      <w:b/>
      <w:bCs/>
      <w:sz w:val="24"/>
      <w:szCs w:val="24"/>
    </w:rPr>
  </w:style>
  <w:style w:type="character" w:customStyle="1" w:styleId="20">
    <w:name w:val="หัวเรื่อง 2 อักขระ"/>
    <w:link w:val="2"/>
    <w:rsid w:val="00612BED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link w:val="3"/>
    <w:rsid w:val="00612BE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link w:val="4"/>
    <w:rsid w:val="00612BED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612BED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612BED"/>
    <w:rPr>
      <w:rFonts w:ascii="Cordia New" w:eastAsia="Cordia New" w:hAnsi="Cordia New" w:cs="Angsana New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link w:val="7"/>
    <w:rsid w:val="00612BED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80">
    <w:name w:val="หัวเรื่อง 8 อักขระ"/>
    <w:link w:val="8"/>
    <w:rsid w:val="00612BED"/>
    <w:rPr>
      <w:rFonts w:ascii="Cordia New" w:eastAsia="Cordia New" w:hAnsi="Cordia New" w:cs="Angsana New"/>
      <w:b/>
      <w:bCs/>
      <w:sz w:val="28"/>
      <w:szCs w:val="28"/>
    </w:rPr>
  </w:style>
  <w:style w:type="character" w:customStyle="1" w:styleId="90">
    <w:name w:val="หัวเรื่อง 9 อักขระ"/>
    <w:link w:val="9"/>
    <w:rsid w:val="00612BED"/>
    <w:rPr>
      <w:rFonts w:ascii="Cordia New" w:eastAsia="Cordia New" w:hAnsi="Cordia New" w:cs="Angsana New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12BED"/>
    <w:pPr>
      <w:spacing w:after="200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2BED"/>
    <w:pPr>
      <w:tabs>
        <w:tab w:val="center" w:pos="4513"/>
        <w:tab w:val="right" w:pos="9026"/>
      </w:tabs>
      <w:spacing w:after="200"/>
    </w:pPr>
  </w:style>
  <w:style w:type="character" w:customStyle="1" w:styleId="a6">
    <w:name w:val="หัวกระดาษ อักขระ"/>
    <w:link w:val="a5"/>
    <w:uiPriority w:val="99"/>
    <w:rsid w:val="00612BED"/>
    <w:rPr>
      <w:rFonts w:cs="Angsana New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612BED"/>
    <w:pPr>
      <w:tabs>
        <w:tab w:val="center" w:pos="4513"/>
        <w:tab w:val="right" w:pos="9026"/>
      </w:tabs>
      <w:spacing w:after="200"/>
    </w:pPr>
  </w:style>
  <w:style w:type="character" w:customStyle="1" w:styleId="a8">
    <w:name w:val="ท้ายกระดาษ อักขระ"/>
    <w:link w:val="a7"/>
    <w:uiPriority w:val="99"/>
    <w:rsid w:val="00612BED"/>
    <w:rPr>
      <w:rFonts w:cs="Angsana New"/>
      <w:sz w:val="22"/>
      <w:szCs w:val="28"/>
    </w:rPr>
  </w:style>
  <w:style w:type="paragraph" w:styleId="a9">
    <w:name w:val="Normal (Web)"/>
    <w:basedOn w:val="a"/>
    <w:uiPriority w:val="99"/>
    <w:unhideWhenUsed/>
    <w:rsid w:val="00612BED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paragraph" w:styleId="aa">
    <w:name w:val="Body Text"/>
    <w:basedOn w:val="a"/>
    <w:link w:val="ab"/>
    <w:rsid w:val="00612BED"/>
    <w:pPr>
      <w:spacing w:line="240" w:lineRule="auto"/>
      <w:jc w:val="both"/>
    </w:pPr>
    <w:rPr>
      <w:rFonts w:ascii="Cordia New" w:eastAsia="Cordia New" w:hAnsi="Cordia New"/>
      <w:sz w:val="32"/>
      <w:szCs w:val="32"/>
      <w:lang w:val="x-none" w:eastAsia="x-none"/>
    </w:rPr>
  </w:style>
  <w:style w:type="character" w:customStyle="1" w:styleId="ab">
    <w:name w:val="เนื้อความ อักขระ"/>
    <w:link w:val="aa"/>
    <w:rsid w:val="00612BED"/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ac">
    <w:name w:val="Title"/>
    <w:basedOn w:val="a"/>
    <w:link w:val="ad"/>
    <w:qFormat/>
    <w:rsid w:val="00612BED"/>
    <w:pPr>
      <w:spacing w:line="240" w:lineRule="auto"/>
      <w:jc w:val="center"/>
    </w:pPr>
    <w:rPr>
      <w:rFonts w:ascii="Cordia New" w:eastAsia="Cordia New" w:hAnsi="Cordia New"/>
      <w:b/>
      <w:bCs/>
      <w:sz w:val="36"/>
      <w:szCs w:val="36"/>
    </w:rPr>
  </w:style>
  <w:style w:type="character" w:customStyle="1" w:styleId="ad">
    <w:name w:val="ชื่อเรื่อง อักขระ"/>
    <w:link w:val="ac"/>
    <w:rsid w:val="00612BED"/>
    <w:rPr>
      <w:rFonts w:ascii="Cordia New" w:eastAsia="Cordia New" w:hAnsi="Cordia New" w:cs="Angsana New"/>
      <w:b/>
      <w:bCs/>
      <w:sz w:val="36"/>
      <w:szCs w:val="36"/>
    </w:rPr>
  </w:style>
  <w:style w:type="paragraph" w:styleId="31">
    <w:name w:val="Body Text 3"/>
    <w:basedOn w:val="a"/>
    <w:link w:val="32"/>
    <w:rsid w:val="00612BED"/>
    <w:pPr>
      <w:spacing w:line="240" w:lineRule="auto"/>
    </w:pPr>
    <w:rPr>
      <w:rFonts w:ascii="Cordia New" w:eastAsia="Cordia New" w:hAnsi="Cordia New"/>
      <w:sz w:val="30"/>
      <w:szCs w:val="30"/>
    </w:rPr>
  </w:style>
  <w:style w:type="character" w:customStyle="1" w:styleId="32">
    <w:name w:val="เนื้อความ 3 อักขระ"/>
    <w:link w:val="31"/>
    <w:rsid w:val="00612BED"/>
    <w:rPr>
      <w:rFonts w:ascii="Cordia New" w:eastAsia="Cordia New" w:hAnsi="Cordia New" w:cs="Angsana New"/>
      <w:sz w:val="30"/>
      <w:szCs w:val="30"/>
    </w:rPr>
  </w:style>
  <w:style w:type="paragraph" w:styleId="21">
    <w:name w:val="Body Text 2"/>
    <w:basedOn w:val="a"/>
    <w:link w:val="22"/>
    <w:rsid w:val="00612BED"/>
    <w:pPr>
      <w:spacing w:line="240" w:lineRule="auto"/>
    </w:pPr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link w:val="21"/>
    <w:rsid w:val="00612BED"/>
    <w:rPr>
      <w:rFonts w:ascii="Cordia New" w:eastAsia="Cordia New" w:hAnsi="Cordia New" w:cs="Angsana New"/>
      <w:sz w:val="32"/>
      <w:szCs w:val="32"/>
    </w:rPr>
  </w:style>
  <w:style w:type="paragraph" w:styleId="ae">
    <w:name w:val="Body Text Indent"/>
    <w:basedOn w:val="a"/>
    <w:link w:val="af"/>
    <w:rsid w:val="00612BED"/>
    <w:pPr>
      <w:spacing w:line="240" w:lineRule="auto"/>
      <w:ind w:left="720" w:firstLine="720"/>
    </w:pPr>
    <w:rPr>
      <w:rFonts w:ascii="Cordia New" w:eastAsia="Cordia New" w:hAnsi="Cordia New"/>
      <w:smallCaps/>
      <w:sz w:val="32"/>
      <w:szCs w:val="32"/>
    </w:rPr>
  </w:style>
  <w:style w:type="character" w:customStyle="1" w:styleId="af">
    <w:name w:val="การเยื้องเนื้อความ อักขระ"/>
    <w:link w:val="ae"/>
    <w:rsid w:val="00612BED"/>
    <w:rPr>
      <w:rFonts w:ascii="Cordia New" w:eastAsia="Cordia New" w:hAnsi="Cordia New" w:cs="Angsana New"/>
      <w:smallCaps/>
      <w:sz w:val="32"/>
      <w:szCs w:val="32"/>
    </w:rPr>
  </w:style>
  <w:style w:type="paragraph" w:styleId="23">
    <w:name w:val="Body Text Indent 2"/>
    <w:basedOn w:val="a"/>
    <w:link w:val="24"/>
    <w:rsid w:val="00612BED"/>
    <w:pPr>
      <w:spacing w:before="240" w:line="240" w:lineRule="auto"/>
      <w:ind w:firstLine="360"/>
    </w:pPr>
    <w:rPr>
      <w:rFonts w:ascii="Cordia New" w:eastAsia="Cordia New" w:hAnsi="Cordia New"/>
      <w:sz w:val="32"/>
      <w:szCs w:val="32"/>
    </w:rPr>
  </w:style>
  <w:style w:type="character" w:customStyle="1" w:styleId="24">
    <w:name w:val="การเยื้องเนื้อความ 2 อักขระ"/>
    <w:link w:val="23"/>
    <w:rsid w:val="00612BED"/>
    <w:rPr>
      <w:rFonts w:ascii="Cordia New" w:eastAsia="Cordia New" w:hAnsi="Cordia New" w:cs="Angsana New"/>
      <w:sz w:val="32"/>
      <w:szCs w:val="32"/>
    </w:rPr>
  </w:style>
  <w:style w:type="paragraph" w:styleId="33">
    <w:name w:val="Body Text Indent 3"/>
    <w:basedOn w:val="a"/>
    <w:link w:val="34"/>
    <w:rsid w:val="00612BED"/>
    <w:pPr>
      <w:spacing w:line="240" w:lineRule="auto"/>
      <w:ind w:firstLine="2340"/>
    </w:pPr>
    <w:rPr>
      <w:rFonts w:ascii="Cordia New" w:eastAsia="Cordia New" w:hAnsi="Cordia New"/>
      <w:sz w:val="32"/>
      <w:szCs w:val="32"/>
    </w:rPr>
  </w:style>
  <w:style w:type="character" w:customStyle="1" w:styleId="34">
    <w:name w:val="การเยื้องเนื้อความ 3 อักขระ"/>
    <w:link w:val="33"/>
    <w:rsid w:val="00612BED"/>
    <w:rPr>
      <w:rFonts w:ascii="Cordia New" w:eastAsia="Cordia New" w:hAnsi="Cordia New" w:cs="Angsana New"/>
      <w:sz w:val="32"/>
      <w:szCs w:val="32"/>
    </w:rPr>
  </w:style>
  <w:style w:type="character" w:styleId="af0">
    <w:name w:val="Hyperlink"/>
    <w:rsid w:val="00612BED"/>
    <w:rPr>
      <w:rFonts w:cs="Angsana New"/>
      <w:color w:val="0000FF"/>
      <w:u w:val="single"/>
      <w:lang w:bidi="th-TH"/>
    </w:rPr>
  </w:style>
  <w:style w:type="character" w:styleId="af1">
    <w:name w:val="page number"/>
    <w:basedOn w:val="a0"/>
    <w:rsid w:val="00612BED"/>
  </w:style>
  <w:style w:type="paragraph" w:styleId="af2">
    <w:name w:val="caption"/>
    <w:basedOn w:val="a"/>
    <w:next w:val="a"/>
    <w:qFormat/>
    <w:rsid w:val="00612BED"/>
    <w:pPr>
      <w:widowControl w:val="0"/>
      <w:spacing w:line="240" w:lineRule="auto"/>
      <w:jc w:val="center"/>
    </w:pPr>
    <w:rPr>
      <w:rFonts w:ascii="CordiaUPC" w:eastAsia="Times New Roman" w:hAnsi="CordiaUPC" w:cs="CordiaUPC"/>
      <w:b/>
      <w:bCs/>
      <w:color w:val="008000"/>
      <w:sz w:val="28"/>
      <w:u w:val="single"/>
    </w:rPr>
  </w:style>
  <w:style w:type="character" w:styleId="af3">
    <w:name w:val="Strong"/>
    <w:uiPriority w:val="22"/>
    <w:qFormat/>
    <w:rsid w:val="00612BED"/>
    <w:rPr>
      <w:b/>
      <w:bCs/>
    </w:rPr>
  </w:style>
  <w:style w:type="character" w:customStyle="1" w:styleId="style1071">
    <w:name w:val="style1071"/>
    <w:rsid w:val="00612BED"/>
    <w:rPr>
      <w:sz w:val="18"/>
      <w:szCs w:val="18"/>
    </w:rPr>
  </w:style>
  <w:style w:type="paragraph" w:styleId="af4">
    <w:name w:val="Balloon Text"/>
    <w:basedOn w:val="a"/>
    <w:link w:val="af5"/>
    <w:semiHidden/>
    <w:rsid w:val="00612BED"/>
    <w:pPr>
      <w:spacing w:line="240" w:lineRule="auto"/>
    </w:pPr>
    <w:rPr>
      <w:rFonts w:ascii="Tahoma" w:eastAsia="Cordia New" w:hAnsi="Tahoma"/>
      <w:sz w:val="16"/>
      <w:szCs w:val="18"/>
    </w:rPr>
  </w:style>
  <w:style w:type="character" w:customStyle="1" w:styleId="af5">
    <w:name w:val="ข้อความบอลลูน อักขระ"/>
    <w:link w:val="af4"/>
    <w:semiHidden/>
    <w:rsid w:val="00612BED"/>
    <w:rPr>
      <w:rFonts w:ascii="Tahoma" w:eastAsia="Cordia New" w:hAnsi="Tahoma" w:cs="Angsana New"/>
      <w:sz w:val="16"/>
      <w:szCs w:val="18"/>
    </w:rPr>
  </w:style>
  <w:style w:type="paragraph" w:customStyle="1" w:styleId="txblueb">
    <w:name w:val="txblueb"/>
    <w:basedOn w:val="a"/>
    <w:rsid w:val="00612BE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294C7E"/>
      <w:sz w:val="14"/>
      <w:szCs w:val="14"/>
    </w:rPr>
  </w:style>
  <w:style w:type="paragraph" w:styleId="af6">
    <w:name w:val="No Spacing"/>
    <w:basedOn w:val="a"/>
    <w:link w:val="af7"/>
    <w:uiPriority w:val="1"/>
    <w:qFormat/>
    <w:rsid w:val="00612BED"/>
    <w:pPr>
      <w:spacing w:line="240" w:lineRule="auto"/>
      <w:jc w:val="both"/>
    </w:pPr>
    <w:rPr>
      <w:sz w:val="20"/>
      <w:szCs w:val="20"/>
      <w:lang w:bidi="en-US"/>
    </w:rPr>
  </w:style>
  <w:style w:type="character" w:customStyle="1" w:styleId="af7">
    <w:name w:val="ไม่มีการเว้นระยะห่าง อักขระ"/>
    <w:link w:val="af6"/>
    <w:uiPriority w:val="1"/>
    <w:rsid w:val="00612BED"/>
    <w:rPr>
      <w:lang w:bidi="en-US"/>
    </w:rPr>
  </w:style>
  <w:style w:type="paragraph" w:styleId="af8">
    <w:name w:val="Subtitle"/>
    <w:basedOn w:val="a"/>
    <w:next w:val="a"/>
    <w:link w:val="af9"/>
    <w:qFormat/>
    <w:rsid w:val="00612BED"/>
    <w:pPr>
      <w:spacing w:after="720" w:line="240" w:lineRule="auto"/>
      <w:jc w:val="right"/>
    </w:pPr>
    <w:rPr>
      <w:rFonts w:ascii="Cambria" w:eastAsia="Times New Roman" w:hAnsi="Cambria"/>
      <w:sz w:val="20"/>
      <w:szCs w:val="22"/>
      <w:lang w:bidi="en-US"/>
    </w:rPr>
  </w:style>
  <w:style w:type="character" w:customStyle="1" w:styleId="af9">
    <w:name w:val="ชื่อเรื่องรอง อักขระ"/>
    <w:link w:val="af8"/>
    <w:rsid w:val="00612BED"/>
    <w:rPr>
      <w:rFonts w:ascii="Cambria" w:eastAsia="Times New Roman" w:hAnsi="Cambria" w:cs="Angsana New"/>
      <w:szCs w:val="22"/>
      <w:lang w:bidi="en-US"/>
    </w:rPr>
  </w:style>
  <w:style w:type="character" w:customStyle="1" w:styleId="apple-converted-space">
    <w:name w:val="apple-converted-space"/>
    <w:basedOn w:val="a0"/>
    <w:rsid w:val="00DA456C"/>
  </w:style>
  <w:style w:type="character" w:customStyle="1" w:styleId="apple-style-span">
    <w:name w:val="apple-style-span"/>
    <w:basedOn w:val="a0"/>
    <w:rsid w:val="000938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65F"/>
    <w:pPr>
      <w:spacing w:line="276" w:lineRule="auto"/>
      <w:ind w:right="-57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612BED"/>
    <w:pPr>
      <w:keepNext/>
      <w:spacing w:line="240" w:lineRule="auto"/>
      <w:outlineLvl w:val="0"/>
    </w:pPr>
    <w:rPr>
      <w:rFonts w:ascii="Cordia New" w:eastAsia="Cordia New" w:hAnsi="Cordia New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612BED"/>
    <w:pPr>
      <w:keepNext/>
      <w:spacing w:line="240" w:lineRule="auto"/>
      <w:outlineLvl w:val="1"/>
    </w:pPr>
    <w:rPr>
      <w:rFonts w:ascii="Cordia New" w:eastAsia="Cordia New" w:hAnsi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612BED"/>
    <w:pPr>
      <w:keepNext/>
      <w:spacing w:line="240" w:lineRule="auto"/>
      <w:jc w:val="center"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612BED"/>
    <w:pPr>
      <w:keepNext/>
      <w:spacing w:line="240" w:lineRule="auto"/>
      <w:jc w:val="center"/>
      <w:outlineLvl w:val="3"/>
    </w:pPr>
    <w:rPr>
      <w:rFonts w:ascii="Cordia New" w:eastAsia="Cordia New" w:hAnsi="Cordi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612BED"/>
    <w:pPr>
      <w:keepNext/>
      <w:spacing w:line="240" w:lineRule="auto"/>
      <w:ind w:left="405"/>
      <w:jc w:val="center"/>
      <w:outlineLvl w:val="4"/>
    </w:pPr>
    <w:rPr>
      <w:rFonts w:ascii="Cordia New" w:eastAsia="Cordia New" w:hAnsi="Cord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612BED"/>
    <w:pPr>
      <w:keepNext/>
      <w:spacing w:line="240" w:lineRule="auto"/>
      <w:jc w:val="center"/>
      <w:outlineLvl w:val="5"/>
    </w:pPr>
    <w:rPr>
      <w:rFonts w:ascii="Cordia New" w:eastAsia="Cordia New" w:hAnsi="Cordia New"/>
      <w:b/>
      <w:bCs/>
      <w:sz w:val="30"/>
      <w:szCs w:val="30"/>
      <w:u w:val="single"/>
    </w:rPr>
  </w:style>
  <w:style w:type="paragraph" w:styleId="7">
    <w:name w:val="heading 7"/>
    <w:basedOn w:val="a"/>
    <w:next w:val="a"/>
    <w:link w:val="70"/>
    <w:qFormat/>
    <w:rsid w:val="00612BED"/>
    <w:pPr>
      <w:keepNext/>
      <w:spacing w:line="240" w:lineRule="auto"/>
      <w:jc w:val="center"/>
      <w:outlineLvl w:val="6"/>
    </w:pPr>
    <w:rPr>
      <w:rFonts w:ascii="Cordia New" w:eastAsia="Cordia New" w:hAnsi="Cordia New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612BED"/>
    <w:pPr>
      <w:keepNext/>
      <w:tabs>
        <w:tab w:val="left" w:pos="0"/>
      </w:tabs>
      <w:spacing w:line="240" w:lineRule="auto"/>
      <w:jc w:val="center"/>
      <w:outlineLvl w:val="7"/>
    </w:pPr>
    <w:rPr>
      <w:rFonts w:ascii="Cordia New" w:eastAsia="Cordia New" w:hAnsi="Cordia New"/>
      <w:b/>
      <w:bCs/>
      <w:sz w:val="28"/>
    </w:rPr>
  </w:style>
  <w:style w:type="paragraph" w:styleId="9">
    <w:name w:val="heading 9"/>
    <w:basedOn w:val="a"/>
    <w:next w:val="a"/>
    <w:link w:val="90"/>
    <w:qFormat/>
    <w:rsid w:val="00612BED"/>
    <w:pPr>
      <w:keepNext/>
      <w:tabs>
        <w:tab w:val="left" w:pos="0"/>
      </w:tabs>
      <w:spacing w:line="240" w:lineRule="auto"/>
      <w:jc w:val="center"/>
      <w:outlineLvl w:val="8"/>
    </w:pPr>
    <w:rPr>
      <w:rFonts w:ascii="Cordia New" w:eastAsia="Cordia New" w:hAnsi="Cord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2B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612BED"/>
    <w:rPr>
      <w:rFonts w:ascii="Cordia New" w:eastAsia="Cordia New" w:hAnsi="Cordia New" w:cs="Angsana New"/>
      <w:b/>
      <w:bCs/>
      <w:sz w:val="24"/>
      <w:szCs w:val="24"/>
    </w:rPr>
  </w:style>
  <w:style w:type="character" w:customStyle="1" w:styleId="20">
    <w:name w:val="หัวเรื่อง 2 อักขระ"/>
    <w:link w:val="2"/>
    <w:rsid w:val="00612BED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link w:val="3"/>
    <w:rsid w:val="00612BE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link w:val="4"/>
    <w:rsid w:val="00612BED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612BED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612BED"/>
    <w:rPr>
      <w:rFonts w:ascii="Cordia New" w:eastAsia="Cordia New" w:hAnsi="Cordia New" w:cs="Angsana New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link w:val="7"/>
    <w:rsid w:val="00612BED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80">
    <w:name w:val="หัวเรื่อง 8 อักขระ"/>
    <w:link w:val="8"/>
    <w:rsid w:val="00612BED"/>
    <w:rPr>
      <w:rFonts w:ascii="Cordia New" w:eastAsia="Cordia New" w:hAnsi="Cordia New" w:cs="Angsana New"/>
      <w:b/>
      <w:bCs/>
      <w:sz w:val="28"/>
      <w:szCs w:val="28"/>
    </w:rPr>
  </w:style>
  <w:style w:type="character" w:customStyle="1" w:styleId="90">
    <w:name w:val="หัวเรื่อง 9 อักขระ"/>
    <w:link w:val="9"/>
    <w:rsid w:val="00612BED"/>
    <w:rPr>
      <w:rFonts w:ascii="Cordia New" w:eastAsia="Cordia New" w:hAnsi="Cordia New" w:cs="Angsana New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12BED"/>
    <w:pPr>
      <w:spacing w:after="200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2BED"/>
    <w:pPr>
      <w:tabs>
        <w:tab w:val="center" w:pos="4513"/>
        <w:tab w:val="right" w:pos="9026"/>
      </w:tabs>
      <w:spacing w:after="200"/>
    </w:pPr>
  </w:style>
  <w:style w:type="character" w:customStyle="1" w:styleId="a6">
    <w:name w:val="หัวกระดาษ อักขระ"/>
    <w:link w:val="a5"/>
    <w:uiPriority w:val="99"/>
    <w:rsid w:val="00612BED"/>
    <w:rPr>
      <w:rFonts w:cs="Angsana New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612BED"/>
    <w:pPr>
      <w:tabs>
        <w:tab w:val="center" w:pos="4513"/>
        <w:tab w:val="right" w:pos="9026"/>
      </w:tabs>
      <w:spacing w:after="200"/>
    </w:pPr>
  </w:style>
  <w:style w:type="character" w:customStyle="1" w:styleId="a8">
    <w:name w:val="ท้ายกระดาษ อักขระ"/>
    <w:link w:val="a7"/>
    <w:uiPriority w:val="99"/>
    <w:rsid w:val="00612BED"/>
    <w:rPr>
      <w:rFonts w:cs="Angsana New"/>
      <w:sz w:val="22"/>
      <w:szCs w:val="28"/>
    </w:rPr>
  </w:style>
  <w:style w:type="paragraph" w:styleId="a9">
    <w:name w:val="Normal (Web)"/>
    <w:basedOn w:val="a"/>
    <w:uiPriority w:val="99"/>
    <w:unhideWhenUsed/>
    <w:rsid w:val="00612BED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paragraph" w:styleId="aa">
    <w:name w:val="Body Text"/>
    <w:basedOn w:val="a"/>
    <w:link w:val="ab"/>
    <w:rsid w:val="00612BED"/>
    <w:pPr>
      <w:spacing w:line="240" w:lineRule="auto"/>
      <w:jc w:val="both"/>
    </w:pPr>
    <w:rPr>
      <w:rFonts w:ascii="Cordia New" w:eastAsia="Cordia New" w:hAnsi="Cordia New"/>
      <w:sz w:val="32"/>
      <w:szCs w:val="32"/>
      <w:lang w:val="x-none" w:eastAsia="x-none"/>
    </w:rPr>
  </w:style>
  <w:style w:type="character" w:customStyle="1" w:styleId="ab">
    <w:name w:val="เนื้อความ อักขระ"/>
    <w:link w:val="aa"/>
    <w:rsid w:val="00612BED"/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ac">
    <w:name w:val="Title"/>
    <w:basedOn w:val="a"/>
    <w:link w:val="ad"/>
    <w:qFormat/>
    <w:rsid w:val="00612BED"/>
    <w:pPr>
      <w:spacing w:line="240" w:lineRule="auto"/>
      <w:jc w:val="center"/>
    </w:pPr>
    <w:rPr>
      <w:rFonts w:ascii="Cordia New" w:eastAsia="Cordia New" w:hAnsi="Cordia New"/>
      <w:b/>
      <w:bCs/>
      <w:sz w:val="36"/>
      <w:szCs w:val="36"/>
    </w:rPr>
  </w:style>
  <w:style w:type="character" w:customStyle="1" w:styleId="ad">
    <w:name w:val="ชื่อเรื่อง อักขระ"/>
    <w:link w:val="ac"/>
    <w:rsid w:val="00612BED"/>
    <w:rPr>
      <w:rFonts w:ascii="Cordia New" w:eastAsia="Cordia New" w:hAnsi="Cordia New" w:cs="Angsana New"/>
      <w:b/>
      <w:bCs/>
      <w:sz w:val="36"/>
      <w:szCs w:val="36"/>
    </w:rPr>
  </w:style>
  <w:style w:type="paragraph" w:styleId="31">
    <w:name w:val="Body Text 3"/>
    <w:basedOn w:val="a"/>
    <w:link w:val="32"/>
    <w:rsid w:val="00612BED"/>
    <w:pPr>
      <w:spacing w:line="240" w:lineRule="auto"/>
    </w:pPr>
    <w:rPr>
      <w:rFonts w:ascii="Cordia New" w:eastAsia="Cordia New" w:hAnsi="Cordia New"/>
      <w:sz w:val="30"/>
      <w:szCs w:val="30"/>
    </w:rPr>
  </w:style>
  <w:style w:type="character" w:customStyle="1" w:styleId="32">
    <w:name w:val="เนื้อความ 3 อักขระ"/>
    <w:link w:val="31"/>
    <w:rsid w:val="00612BED"/>
    <w:rPr>
      <w:rFonts w:ascii="Cordia New" w:eastAsia="Cordia New" w:hAnsi="Cordia New" w:cs="Angsana New"/>
      <w:sz w:val="30"/>
      <w:szCs w:val="30"/>
    </w:rPr>
  </w:style>
  <w:style w:type="paragraph" w:styleId="21">
    <w:name w:val="Body Text 2"/>
    <w:basedOn w:val="a"/>
    <w:link w:val="22"/>
    <w:rsid w:val="00612BED"/>
    <w:pPr>
      <w:spacing w:line="240" w:lineRule="auto"/>
    </w:pPr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link w:val="21"/>
    <w:rsid w:val="00612BED"/>
    <w:rPr>
      <w:rFonts w:ascii="Cordia New" w:eastAsia="Cordia New" w:hAnsi="Cordia New" w:cs="Angsana New"/>
      <w:sz w:val="32"/>
      <w:szCs w:val="32"/>
    </w:rPr>
  </w:style>
  <w:style w:type="paragraph" w:styleId="ae">
    <w:name w:val="Body Text Indent"/>
    <w:basedOn w:val="a"/>
    <w:link w:val="af"/>
    <w:rsid w:val="00612BED"/>
    <w:pPr>
      <w:spacing w:line="240" w:lineRule="auto"/>
      <w:ind w:left="720" w:firstLine="720"/>
    </w:pPr>
    <w:rPr>
      <w:rFonts w:ascii="Cordia New" w:eastAsia="Cordia New" w:hAnsi="Cordia New"/>
      <w:smallCaps/>
      <w:sz w:val="32"/>
      <w:szCs w:val="32"/>
    </w:rPr>
  </w:style>
  <w:style w:type="character" w:customStyle="1" w:styleId="af">
    <w:name w:val="การเยื้องเนื้อความ อักขระ"/>
    <w:link w:val="ae"/>
    <w:rsid w:val="00612BED"/>
    <w:rPr>
      <w:rFonts w:ascii="Cordia New" w:eastAsia="Cordia New" w:hAnsi="Cordia New" w:cs="Angsana New"/>
      <w:smallCaps/>
      <w:sz w:val="32"/>
      <w:szCs w:val="32"/>
    </w:rPr>
  </w:style>
  <w:style w:type="paragraph" w:styleId="23">
    <w:name w:val="Body Text Indent 2"/>
    <w:basedOn w:val="a"/>
    <w:link w:val="24"/>
    <w:rsid w:val="00612BED"/>
    <w:pPr>
      <w:spacing w:before="240" w:line="240" w:lineRule="auto"/>
      <w:ind w:firstLine="360"/>
    </w:pPr>
    <w:rPr>
      <w:rFonts w:ascii="Cordia New" w:eastAsia="Cordia New" w:hAnsi="Cordia New"/>
      <w:sz w:val="32"/>
      <w:szCs w:val="32"/>
    </w:rPr>
  </w:style>
  <w:style w:type="character" w:customStyle="1" w:styleId="24">
    <w:name w:val="การเยื้องเนื้อความ 2 อักขระ"/>
    <w:link w:val="23"/>
    <w:rsid w:val="00612BED"/>
    <w:rPr>
      <w:rFonts w:ascii="Cordia New" w:eastAsia="Cordia New" w:hAnsi="Cordia New" w:cs="Angsana New"/>
      <w:sz w:val="32"/>
      <w:szCs w:val="32"/>
    </w:rPr>
  </w:style>
  <w:style w:type="paragraph" w:styleId="33">
    <w:name w:val="Body Text Indent 3"/>
    <w:basedOn w:val="a"/>
    <w:link w:val="34"/>
    <w:rsid w:val="00612BED"/>
    <w:pPr>
      <w:spacing w:line="240" w:lineRule="auto"/>
      <w:ind w:firstLine="2340"/>
    </w:pPr>
    <w:rPr>
      <w:rFonts w:ascii="Cordia New" w:eastAsia="Cordia New" w:hAnsi="Cordia New"/>
      <w:sz w:val="32"/>
      <w:szCs w:val="32"/>
    </w:rPr>
  </w:style>
  <w:style w:type="character" w:customStyle="1" w:styleId="34">
    <w:name w:val="การเยื้องเนื้อความ 3 อักขระ"/>
    <w:link w:val="33"/>
    <w:rsid w:val="00612BED"/>
    <w:rPr>
      <w:rFonts w:ascii="Cordia New" w:eastAsia="Cordia New" w:hAnsi="Cordia New" w:cs="Angsana New"/>
      <w:sz w:val="32"/>
      <w:szCs w:val="32"/>
    </w:rPr>
  </w:style>
  <w:style w:type="character" w:styleId="af0">
    <w:name w:val="Hyperlink"/>
    <w:rsid w:val="00612BED"/>
    <w:rPr>
      <w:rFonts w:cs="Angsana New"/>
      <w:color w:val="0000FF"/>
      <w:u w:val="single"/>
      <w:lang w:bidi="th-TH"/>
    </w:rPr>
  </w:style>
  <w:style w:type="character" w:styleId="af1">
    <w:name w:val="page number"/>
    <w:basedOn w:val="a0"/>
    <w:rsid w:val="00612BED"/>
  </w:style>
  <w:style w:type="paragraph" w:styleId="af2">
    <w:name w:val="caption"/>
    <w:basedOn w:val="a"/>
    <w:next w:val="a"/>
    <w:qFormat/>
    <w:rsid w:val="00612BED"/>
    <w:pPr>
      <w:widowControl w:val="0"/>
      <w:spacing w:line="240" w:lineRule="auto"/>
      <w:jc w:val="center"/>
    </w:pPr>
    <w:rPr>
      <w:rFonts w:ascii="CordiaUPC" w:eastAsia="Times New Roman" w:hAnsi="CordiaUPC" w:cs="CordiaUPC"/>
      <w:b/>
      <w:bCs/>
      <w:color w:val="008000"/>
      <w:sz w:val="28"/>
      <w:u w:val="single"/>
    </w:rPr>
  </w:style>
  <w:style w:type="character" w:styleId="af3">
    <w:name w:val="Strong"/>
    <w:uiPriority w:val="22"/>
    <w:qFormat/>
    <w:rsid w:val="00612BED"/>
    <w:rPr>
      <w:b/>
      <w:bCs/>
    </w:rPr>
  </w:style>
  <w:style w:type="character" w:customStyle="1" w:styleId="style1071">
    <w:name w:val="style1071"/>
    <w:rsid w:val="00612BED"/>
    <w:rPr>
      <w:sz w:val="18"/>
      <w:szCs w:val="18"/>
    </w:rPr>
  </w:style>
  <w:style w:type="paragraph" w:styleId="af4">
    <w:name w:val="Balloon Text"/>
    <w:basedOn w:val="a"/>
    <w:link w:val="af5"/>
    <w:semiHidden/>
    <w:rsid w:val="00612BED"/>
    <w:pPr>
      <w:spacing w:line="240" w:lineRule="auto"/>
    </w:pPr>
    <w:rPr>
      <w:rFonts w:ascii="Tahoma" w:eastAsia="Cordia New" w:hAnsi="Tahoma"/>
      <w:sz w:val="16"/>
      <w:szCs w:val="18"/>
    </w:rPr>
  </w:style>
  <w:style w:type="character" w:customStyle="1" w:styleId="af5">
    <w:name w:val="ข้อความบอลลูน อักขระ"/>
    <w:link w:val="af4"/>
    <w:semiHidden/>
    <w:rsid w:val="00612BED"/>
    <w:rPr>
      <w:rFonts w:ascii="Tahoma" w:eastAsia="Cordia New" w:hAnsi="Tahoma" w:cs="Angsana New"/>
      <w:sz w:val="16"/>
      <w:szCs w:val="18"/>
    </w:rPr>
  </w:style>
  <w:style w:type="paragraph" w:customStyle="1" w:styleId="txblueb">
    <w:name w:val="txblueb"/>
    <w:basedOn w:val="a"/>
    <w:rsid w:val="00612BE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294C7E"/>
      <w:sz w:val="14"/>
      <w:szCs w:val="14"/>
    </w:rPr>
  </w:style>
  <w:style w:type="paragraph" w:styleId="af6">
    <w:name w:val="No Spacing"/>
    <w:basedOn w:val="a"/>
    <w:link w:val="af7"/>
    <w:uiPriority w:val="1"/>
    <w:qFormat/>
    <w:rsid w:val="00612BED"/>
    <w:pPr>
      <w:spacing w:line="240" w:lineRule="auto"/>
      <w:jc w:val="both"/>
    </w:pPr>
    <w:rPr>
      <w:sz w:val="20"/>
      <w:szCs w:val="20"/>
      <w:lang w:bidi="en-US"/>
    </w:rPr>
  </w:style>
  <w:style w:type="character" w:customStyle="1" w:styleId="af7">
    <w:name w:val="ไม่มีการเว้นระยะห่าง อักขระ"/>
    <w:link w:val="af6"/>
    <w:uiPriority w:val="1"/>
    <w:rsid w:val="00612BED"/>
    <w:rPr>
      <w:lang w:bidi="en-US"/>
    </w:rPr>
  </w:style>
  <w:style w:type="paragraph" w:styleId="af8">
    <w:name w:val="Subtitle"/>
    <w:basedOn w:val="a"/>
    <w:next w:val="a"/>
    <w:link w:val="af9"/>
    <w:qFormat/>
    <w:rsid w:val="00612BED"/>
    <w:pPr>
      <w:spacing w:after="720" w:line="240" w:lineRule="auto"/>
      <w:jc w:val="right"/>
    </w:pPr>
    <w:rPr>
      <w:rFonts w:ascii="Cambria" w:eastAsia="Times New Roman" w:hAnsi="Cambria"/>
      <w:sz w:val="20"/>
      <w:szCs w:val="22"/>
      <w:lang w:bidi="en-US"/>
    </w:rPr>
  </w:style>
  <w:style w:type="character" w:customStyle="1" w:styleId="af9">
    <w:name w:val="ชื่อเรื่องรอง อักขระ"/>
    <w:link w:val="af8"/>
    <w:rsid w:val="00612BED"/>
    <w:rPr>
      <w:rFonts w:ascii="Cambria" w:eastAsia="Times New Roman" w:hAnsi="Cambria" w:cs="Angsana New"/>
      <w:szCs w:val="22"/>
      <w:lang w:bidi="en-US"/>
    </w:rPr>
  </w:style>
  <w:style w:type="character" w:customStyle="1" w:styleId="apple-converted-space">
    <w:name w:val="apple-converted-space"/>
    <w:basedOn w:val="a0"/>
    <w:rsid w:val="00DA456C"/>
  </w:style>
  <w:style w:type="character" w:customStyle="1" w:styleId="apple-style-span">
    <w:name w:val="apple-style-span"/>
    <w:basedOn w:val="a0"/>
    <w:rsid w:val="00093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402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9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0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1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796F-FE12-4D20-9ABE-F1E8BD85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Thai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Somsak</cp:lastModifiedBy>
  <cp:revision>6</cp:revision>
  <cp:lastPrinted>2016-11-18T14:29:00Z</cp:lastPrinted>
  <dcterms:created xsi:type="dcterms:W3CDTF">2016-11-18T08:13:00Z</dcterms:created>
  <dcterms:modified xsi:type="dcterms:W3CDTF">2016-11-18T14:29:00Z</dcterms:modified>
</cp:coreProperties>
</file>